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C5" w:rsidRDefault="00077B03" w:rsidP="00A503C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-373380</wp:posOffset>
            </wp:positionV>
            <wp:extent cx="1352550" cy="628650"/>
            <wp:effectExtent l="19050" t="0" r="0" b="0"/>
            <wp:wrapSquare wrapText="bothSides"/>
            <wp:docPr id="1" name="Image 1" descr="clip_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3C5" w:rsidRDefault="00A503C5" w:rsidP="00A503C5">
      <w:pPr>
        <w:spacing w:after="0"/>
        <w:rPr>
          <w:rFonts w:ascii="Tahoma" w:hAnsi="Tahoma" w:cs="Tahoma"/>
        </w:rPr>
      </w:pPr>
    </w:p>
    <w:p w:rsidR="00A503C5" w:rsidRPr="00FF430D" w:rsidRDefault="00A503C5" w:rsidP="00FD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FF430D">
        <w:rPr>
          <w:rFonts w:ascii="Tahoma" w:hAnsi="Tahoma" w:cs="Tahoma"/>
          <w:b/>
          <w:sz w:val="32"/>
          <w:szCs w:val="32"/>
        </w:rPr>
        <w:t>Malette Gastrostomie</w:t>
      </w:r>
    </w:p>
    <w:p w:rsidR="00A503C5" w:rsidRPr="0068786D" w:rsidRDefault="00A503C5" w:rsidP="00A503C5">
      <w:pPr>
        <w:spacing w:after="0"/>
        <w:rPr>
          <w:rFonts w:ascii="Tahoma" w:hAnsi="Tahoma" w:cs="Tahoma"/>
          <w:b/>
          <w:sz w:val="24"/>
          <w:szCs w:val="24"/>
        </w:rPr>
      </w:pPr>
    </w:p>
    <w:p w:rsidR="00A503C5" w:rsidRPr="00E97B72" w:rsidRDefault="00A503C5" w:rsidP="00A503C5">
      <w:pPr>
        <w:pStyle w:val="Paragraphedeliste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r w:rsidRPr="00E97B72">
        <w:rPr>
          <w:rFonts w:ascii="Tahoma" w:hAnsi="Tahoma" w:cs="Tahoma"/>
          <w:b/>
          <w:sz w:val="24"/>
          <w:szCs w:val="24"/>
        </w:rPr>
        <w:t xml:space="preserve">La gastrostomie et le bouton de gastrostomie </w:t>
      </w:r>
    </w:p>
    <w:p w:rsidR="004F0981" w:rsidRPr="00E97B72" w:rsidRDefault="004F0981" w:rsidP="004F0981">
      <w:pPr>
        <w:pStyle w:val="Paragraphedeliste"/>
        <w:spacing w:after="0"/>
        <w:rPr>
          <w:rFonts w:ascii="Tahoma" w:hAnsi="Tahoma" w:cs="Tahoma"/>
          <w:b/>
          <w:sz w:val="24"/>
          <w:szCs w:val="24"/>
        </w:rPr>
      </w:pPr>
    </w:p>
    <w:p w:rsidR="00A503C5" w:rsidRPr="00E97B72" w:rsidRDefault="00A503C5" w:rsidP="00A503C5">
      <w:pPr>
        <w:pStyle w:val="Paragraphedeliste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r w:rsidRPr="00E97B72">
        <w:rPr>
          <w:rFonts w:ascii="Tahoma" w:hAnsi="Tahoma" w:cs="Tahoma"/>
          <w:b/>
          <w:sz w:val="24"/>
          <w:szCs w:val="24"/>
        </w:rPr>
        <w:t xml:space="preserve">Votre gastrostomie au quotidien </w:t>
      </w:r>
    </w:p>
    <w:p w:rsidR="004F0981" w:rsidRPr="00E97B72" w:rsidRDefault="004F0981" w:rsidP="004F0981">
      <w:pPr>
        <w:pStyle w:val="Paragraphedeliste"/>
        <w:spacing w:after="0"/>
        <w:rPr>
          <w:rFonts w:ascii="Tahoma" w:hAnsi="Tahoma" w:cs="Tahoma"/>
          <w:b/>
          <w:sz w:val="24"/>
          <w:szCs w:val="24"/>
        </w:rPr>
      </w:pPr>
    </w:p>
    <w:p w:rsidR="00A503C5" w:rsidRPr="00E97B72" w:rsidRDefault="00A503C5" w:rsidP="00A503C5">
      <w:pPr>
        <w:pStyle w:val="Paragraphedeliste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r w:rsidRPr="00E97B72">
        <w:rPr>
          <w:rFonts w:ascii="Tahoma" w:hAnsi="Tahoma" w:cs="Tahoma"/>
          <w:b/>
          <w:sz w:val="24"/>
          <w:szCs w:val="24"/>
        </w:rPr>
        <w:t xml:space="preserve">Vérification de l’étanchéité du bouton de gastrostomie </w:t>
      </w:r>
    </w:p>
    <w:p w:rsidR="004F0981" w:rsidRPr="00E97B72" w:rsidRDefault="004F0981" w:rsidP="00B921CC">
      <w:pPr>
        <w:spacing w:after="0"/>
        <w:rPr>
          <w:rFonts w:ascii="Tahoma" w:hAnsi="Tahoma" w:cs="Tahoma"/>
          <w:b/>
          <w:sz w:val="24"/>
          <w:szCs w:val="24"/>
        </w:rPr>
      </w:pPr>
    </w:p>
    <w:p w:rsidR="004F0981" w:rsidRPr="00E97B72" w:rsidRDefault="00A503C5" w:rsidP="004F0981">
      <w:pPr>
        <w:pStyle w:val="Paragraphedeliste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r w:rsidRPr="00E97B72">
        <w:rPr>
          <w:rFonts w:ascii="Tahoma" w:hAnsi="Tahoma" w:cs="Tahoma"/>
          <w:b/>
          <w:sz w:val="24"/>
          <w:szCs w:val="24"/>
        </w:rPr>
        <w:t xml:space="preserve">Grille d’observation </w:t>
      </w:r>
      <w:r w:rsidR="00C9542A">
        <w:rPr>
          <w:rFonts w:ascii="Tahoma" w:hAnsi="Tahoma" w:cs="Tahoma"/>
          <w:b/>
          <w:sz w:val="24"/>
          <w:szCs w:val="24"/>
        </w:rPr>
        <w:t xml:space="preserve">contrôle du ballonnet de gastrostomie </w:t>
      </w:r>
    </w:p>
    <w:p w:rsidR="004F0981" w:rsidRPr="00E97B72" w:rsidRDefault="004F0981" w:rsidP="004F0981">
      <w:pPr>
        <w:pStyle w:val="Paragraphedeliste"/>
        <w:spacing w:after="0"/>
        <w:rPr>
          <w:rFonts w:ascii="Tahoma" w:hAnsi="Tahoma" w:cs="Tahoma"/>
          <w:b/>
          <w:sz w:val="24"/>
          <w:szCs w:val="24"/>
        </w:rPr>
      </w:pPr>
    </w:p>
    <w:p w:rsidR="00A503C5" w:rsidRPr="00E97B72" w:rsidRDefault="004F0981" w:rsidP="004F0981">
      <w:pPr>
        <w:pStyle w:val="Paragraphedeliste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r w:rsidRPr="00E97B72">
        <w:rPr>
          <w:rFonts w:ascii="Tahoma" w:hAnsi="Tahoma" w:cs="Tahoma"/>
          <w:b/>
          <w:sz w:val="24"/>
          <w:szCs w:val="24"/>
        </w:rPr>
        <w:t>Pose gastrostomie avec technique du push plots</w:t>
      </w:r>
      <w:r w:rsidR="00A503C5" w:rsidRPr="00E97B72">
        <w:rPr>
          <w:rFonts w:ascii="Tahoma" w:hAnsi="Tahoma" w:cs="Tahoma"/>
          <w:b/>
          <w:sz w:val="24"/>
          <w:szCs w:val="24"/>
        </w:rPr>
        <w:t xml:space="preserve">  </w:t>
      </w:r>
    </w:p>
    <w:p w:rsidR="004F0981" w:rsidRPr="00E97B72" w:rsidRDefault="004F0981" w:rsidP="004F0981">
      <w:pPr>
        <w:pStyle w:val="Paragraphedeliste"/>
        <w:spacing w:after="0"/>
        <w:rPr>
          <w:rFonts w:ascii="Tahoma" w:hAnsi="Tahoma" w:cs="Tahoma"/>
          <w:b/>
          <w:sz w:val="24"/>
          <w:szCs w:val="24"/>
        </w:rPr>
      </w:pPr>
    </w:p>
    <w:p w:rsidR="00C57BCF" w:rsidRPr="00E97B72" w:rsidRDefault="00C57BCF" w:rsidP="004F0981">
      <w:pPr>
        <w:pStyle w:val="Paragraphedeliste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r w:rsidRPr="00E97B72">
        <w:rPr>
          <w:rFonts w:ascii="Tahoma" w:hAnsi="Tahoma" w:cs="Tahoma"/>
          <w:b/>
          <w:sz w:val="24"/>
          <w:szCs w:val="24"/>
        </w:rPr>
        <w:t>Remplacement-du-bouton gastrostomie Mic-Key</w:t>
      </w:r>
    </w:p>
    <w:p w:rsidR="004F0981" w:rsidRPr="00CE40C9" w:rsidRDefault="00C57BCF" w:rsidP="00CE40C9">
      <w:p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CE40C9">
        <w:rPr>
          <w:rFonts w:ascii="Tahoma" w:hAnsi="Tahoma" w:cs="Tahoma"/>
          <w:b/>
          <w:sz w:val="24"/>
          <w:szCs w:val="24"/>
        </w:rPr>
        <w:t xml:space="preserve">Et </w:t>
      </w:r>
      <w:r w:rsidR="004F0981" w:rsidRPr="00CE40C9">
        <w:rPr>
          <w:rFonts w:ascii="Tahoma" w:hAnsi="Tahoma" w:cs="Tahoma"/>
          <w:b/>
          <w:sz w:val="24"/>
          <w:szCs w:val="24"/>
        </w:rPr>
        <w:t>Sonde de remplacement en cas de perte du bouton</w:t>
      </w:r>
      <w:r w:rsidRPr="00CE40C9">
        <w:rPr>
          <w:rFonts w:ascii="Tahoma" w:hAnsi="Tahoma" w:cs="Tahoma"/>
          <w:b/>
          <w:sz w:val="24"/>
          <w:szCs w:val="24"/>
        </w:rPr>
        <w:t xml:space="preserve"> (</w:t>
      </w:r>
      <w:r w:rsidR="00C9542A" w:rsidRPr="00CE40C9">
        <w:rPr>
          <w:rFonts w:ascii="Tahoma" w:hAnsi="Tahoma" w:cs="Tahoma"/>
          <w:b/>
          <w:sz w:val="24"/>
          <w:szCs w:val="24"/>
        </w:rPr>
        <w:t>cf.</w:t>
      </w:r>
      <w:r w:rsidRPr="00CE40C9">
        <w:rPr>
          <w:rFonts w:ascii="Tahoma" w:hAnsi="Tahoma" w:cs="Tahoma"/>
          <w:b/>
          <w:sz w:val="24"/>
          <w:szCs w:val="24"/>
        </w:rPr>
        <w:t xml:space="preserve"> photo) </w:t>
      </w:r>
    </w:p>
    <w:p w:rsidR="004F0981" w:rsidRPr="00E97B72" w:rsidRDefault="004F0981" w:rsidP="004F0981">
      <w:pPr>
        <w:pStyle w:val="Paragraphedeliste"/>
        <w:rPr>
          <w:rFonts w:ascii="Tahoma" w:hAnsi="Tahoma" w:cs="Tahoma"/>
          <w:b/>
          <w:sz w:val="24"/>
          <w:szCs w:val="24"/>
        </w:rPr>
      </w:pPr>
    </w:p>
    <w:p w:rsidR="004F0981" w:rsidRPr="00E97B72" w:rsidRDefault="004F0981" w:rsidP="004F0981">
      <w:pPr>
        <w:pStyle w:val="Paragraphedeliste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r w:rsidRPr="00E97B72">
        <w:rPr>
          <w:rFonts w:ascii="Tahoma" w:hAnsi="Tahoma" w:cs="Tahoma"/>
          <w:b/>
          <w:sz w:val="24"/>
          <w:szCs w:val="24"/>
        </w:rPr>
        <w:t xml:space="preserve">Programme de formation </w:t>
      </w:r>
    </w:p>
    <w:p w:rsidR="00A503C5" w:rsidRDefault="00A503C5" w:rsidP="00A503C5">
      <w:pPr>
        <w:spacing w:after="0"/>
        <w:rPr>
          <w:rFonts w:ascii="Tahoma" w:hAnsi="Tahoma" w:cs="Tahoma"/>
        </w:rPr>
      </w:pPr>
    </w:p>
    <w:p w:rsidR="00C57BCF" w:rsidRPr="004D2EA0" w:rsidRDefault="00C57BCF" w:rsidP="004D2EA0">
      <w:pPr>
        <w:jc w:val="both"/>
        <w:rPr>
          <w:rFonts w:ascii="Tahoma" w:hAnsi="Tahoma" w:cs="Tahoma"/>
          <w:sz w:val="24"/>
          <w:szCs w:val="24"/>
        </w:rPr>
      </w:pPr>
      <w:r w:rsidRPr="00E97B72">
        <w:rPr>
          <w:rFonts w:ascii="Tahoma" w:hAnsi="Tahoma" w:cs="Tahoma"/>
          <w:b/>
          <w:sz w:val="32"/>
          <w:szCs w:val="32"/>
        </w:rPr>
        <w:t>Support</w:t>
      </w:r>
      <w:r w:rsidR="00E97B72">
        <w:rPr>
          <w:rFonts w:ascii="Tahoma" w:hAnsi="Tahoma" w:cs="Tahoma"/>
          <w:b/>
          <w:sz w:val="32"/>
          <w:szCs w:val="32"/>
        </w:rPr>
        <w:t>s</w:t>
      </w:r>
      <w:r w:rsidRPr="00E97B72">
        <w:rPr>
          <w:rFonts w:ascii="Tahoma" w:hAnsi="Tahoma" w:cs="Tahoma"/>
          <w:b/>
          <w:sz w:val="32"/>
          <w:szCs w:val="32"/>
        </w:rPr>
        <w:t xml:space="preserve"> </w:t>
      </w:r>
      <w:r w:rsidR="0061072B" w:rsidRPr="00E97B72">
        <w:rPr>
          <w:rFonts w:ascii="Tahoma" w:hAnsi="Tahoma" w:cs="Tahoma"/>
          <w:b/>
          <w:sz w:val="32"/>
          <w:szCs w:val="32"/>
        </w:rPr>
        <w:t>vidéo</w:t>
      </w:r>
      <w:r w:rsidR="0068786D">
        <w:rPr>
          <w:rFonts w:ascii="Tahoma" w:hAnsi="Tahoma" w:cs="Tahoma"/>
          <w:b/>
          <w:sz w:val="32"/>
          <w:szCs w:val="32"/>
        </w:rPr>
        <w:t> </w:t>
      </w:r>
      <w:r w:rsidR="0068786D">
        <w:rPr>
          <w:rFonts w:ascii="Tahoma" w:hAnsi="Tahoma" w:cs="Tahoma"/>
          <w:sz w:val="24"/>
          <w:szCs w:val="24"/>
        </w:rPr>
        <w:t xml:space="preserve">: ces </w:t>
      </w:r>
      <w:r w:rsidR="00F45379" w:rsidRPr="00E97B72">
        <w:rPr>
          <w:rFonts w:ascii="Tahoma" w:hAnsi="Tahoma" w:cs="Tahoma"/>
          <w:sz w:val="24"/>
          <w:szCs w:val="24"/>
        </w:rPr>
        <w:t xml:space="preserve">vidéos </w:t>
      </w:r>
      <w:r w:rsidR="00165686">
        <w:rPr>
          <w:rFonts w:ascii="Tahoma" w:hAnsi="Tahoma" w:cs="Tahoma"/>
          <w:sz w:val="24"/>
          <w:szCs w:val="24"/>
        </w:rPr>
        <w:t>du laboratoire Asept-</w:t>
      </w:r>
      <w:r w:rsidR="0068786D">
        <w:rPr>
          <w:rFonts w:ascii="Tahoma" w:hAnsi="Tahoma" w:cs="Tahoma"/>
          <w:sz w:val="24"/>
          <w:szCs w:val="24"/>
        </w:rPr>
        <w:t>I</w:t>
      </w:r>
      <w:r w:rsidR="00165686">
        <w:rPr>
          <w:rFonts w:ascii="Tahoma" w:hAnsi="Tahoma" w:cs="Tahoma"/>
          <w:sz w:val="24"/>
          <w:szCs w:val="24"/>
        </w:rPr>
        <w:t>n</w:t>
      </w:r>
      <w:r w:rsidR="0068786D">
        <w:rPr>
          <w:rFonts w:ascii="Tahoma" w:hAnsi="Tahoma" w:cs="Tahoma"/>
          <w:sz w:val="24"/>
          <w:szCs w:val="24"/>
        </w:rPr>
        <w:t xml:space="preserve">med </w:t>
      </w:r>
      <w:r w:rsidR="00DA271A">
        <w:rPr>
          <w:rFonts w:ascii="Tahoma" w:hAnsi="Tahoma" w:cs="Tahoma"/>
          <w:sz w:val="24"/>
          <w:szCs w:val="24"/>
        </w:rPr>
        <w:t xml:space="preserve">(Halyard) </w:t>
      </w:r>
      <w:r w:rsidR="0068786D">
        <w:rPr>
          <w:rFonts w:ascii="Tahoma" w:hAnsi="Tahoma" w:cs="Tahoma"/>
          <w:sz w:val="24"/>
          <w:szCs w:val="24"/>
        </w:rPr>
        <w:t xml:space="preserve">ne sont pas </w:t>
      </w:r>
      <w:r w:rsidR="00F45379" w:rsidRPr="00E97B72">
        <w:rPr>
          <w:rFonts w:ascii="Tahoma" w:hAnsi="Tahoma" w:cs="Tahoma"/>
          <w:sz w:val="24"/>
          <w:szCs w:val="24"/>
        </w:rPr>
        <w:t>spécifique</w:t>
      </w:r>
      <w:r w:rsidR="0068786D">
        <w:rPr>
          <w:rFonts w:ascii="Tahoma" w:hAnsi="Tahoma" w:cs="Tahoma"/>
          <w:sz w:val="24"/>
          <w:szCs w:val="24"/>
        </w:rPr>
        <w:t>s</w:t>
      </w:r>
      <w:r w:rsidR="00F45379" w:rsidRPr="00E97B72">
        <w:rPr>
          <w:rFonts w:ascii="Tahoma" w:hAnsi="Tahoma" w:cs="Tahoma"/>
          <w:sz w:val="24"/>
          <w:szCs w:val="24"/>
        </w:rPr>
        <w:t xml:space="preserve"> de la mucoviscidose</w:t>
      </w:r>
      <w:r w:rsidR="00CE40C9">
        <w:rPr>
          <w:rFonts w:ascii="Tahoma" w:hAnsi="Tahoma" w:cs="Tahoma"/>
          <w:sz w:val="24"/>
          <w:szCs w:val="24"/>
        </w:rPr>
        <w:t xml:space="preserve"> (vidéo 1 : dénutrition et choix : nutrition entérale ou parentérale et vidéo 3 Pour quelle</w:t>
      </w:r>
      <w:r w:rsidR="0068786D">
        <w:rPr>
          <w:rFonts w:ascii="Tahoma" w:hAnsi="Tahoma" w:cs="Tahoma"/>
          <w:sz w:val="24"/>
          <w:szCs w:val="24"/>
        </w:rPr>
        <w:t>s</w:t>
      </w:r>
      <w:r w:rsidR="00CE40C9">
        <w:rPr>
          <w:rFonts w:ascii="Tahoma" w:hAnsi="Tahoma" w:cs="Tahoma"/>
          <w:sz w:val="24"/>
          <w:szCs w:val="24"/>
        </w:rPr>
        <w:t xml:space="preserve"> pathologie</w:t>
      </w:r>
      <w:r w:rsidR="0068786D">
        <w:rPr>
          <w:rFonts w:ascii="Tahoma" w:hAnsi="Tahoma" w:cs="Tahoma"/>
          <w:sz w:val="24"/>
          <w:szCs w:val="24"/>
        </w:rPr>
        <w:t>s</w:t>
      </w:r>
      <w:r w:rsidR="00CE40C9">
        <w:rPr>
          <w:rFonts w:ascii="Tahoma" w:hAnsi="Tahoma" w:cs="Tahoma"/>
          <w:sz w:val="24"/>
          <w:szCs w:val="24"/>
        </w:rPr>
        <w:t> ?)</w:t>
      </w:r>
      <w:r w:rsidR="00F45379" w:rsidRPr="00E97B72">
        <w:rPr>
          <w:rFonts w:ascii="Tahoma" w:hAnsi="Tahoma" w:cs="Tahoma"/>
          <w:b/>
          <w:sz w:val="24"/>
          <w:szCs w:val="24"/>
        </w:rPr>
        <w:t xml:space="preserve"> </w:t>
      </w:r>
    </w:p>
    <w:p w:rsidR="00C57BCF" w:rsidRPr="00E97B72" w:rsidRDefault="00C57BCF" w:rsidP="00B921CC">
      <w:pPr>
        <w:pStyle w:val="Paragraphedeliste"/>
        <w:ind w:left="0"/>
        <w:rPr>
          <w:rFonts w:ascii="Tahoma" w:hAnsi="Tahoma" w:cs="Tahoma"/>
          <w:sz w:val="24"/>
          <w:szCs w:val="24"/>
        </w:rPr>
      </w:pPr>
      <w:r w:rsidRPr="009C5203">
        <w:rPr>
          <w:rFonts w:ascii="Tahoma" w:hAnsi="Tahoma" w:cs="Tahoma"/>
          <w:b/>
          <w:sz w:val="24"/>
          <w:szCs w:val="24"/>
        </w:rPr>
        <w:t>Vidéo 2</w:t>
      </w:r>
      <w:r w:rsidR="004E7790" w:rsidRPr="00E97B72">
        <w:rPr>
          <w:rFonts w:ascii="Tahoma" w:hAnsi="Tahoma" w:cs="Tahoma"/>
          <w:sz w:val="24"/>
          <w:szCs w:val="24"/>
        </w:rPr>
        <w:t> </w:t>
      </w:r>
      <w:r w:rsidR="008D2501" w:rsidRPr="00E97B72">
        <w:rPr>
          <w:rFonts w:ascii="Tahoma" w:hAnsi="Tahoma" w:cs="Tahoma"/>
          <w:sz w:val="24"/>
          <w:szCs w:val="24"/>
        </w:rPr>
        <w:t>(1’17) Q</w:t>
      </w:r>
      <w:r w:rsidR="00F45379" w:rsidRPr="00E97B72">
        <w:rPr>
          <w:rFonts w:ascii="Tahoma" w:hAnsi="Tahoma" w:cs="Tahoma"/>
          <w:sz w:val="24"/>
          <w:szCs w:val="24"/>
        </w:rPr>
        <w:t xml:space="preserve">u’est ce qu’une gastrostomie ? </w:t>
      </w:r>
    </w:p>
    <w:p w:rsidR="00B921CC" w:rsidRPr="00E97B72" w:rsidRDefault="00B921CC" w:rsidP="00C57BCF">
      <w:pPr>
        <w:rPr>
          <w:rFonts w:ascii="Tahoma" w:hAnsi="Tahoma" w:cs="Tahoma"/>
          <w:sz w:val="24"/>
          <w:szCs w:val="24"/>
        </w:rPr>
      </w:pPr>
      <w:r w:rsidRPr="009C5203">
        <w:rPr>
          <w:rFonts w:ascii="Tahoma" w:hAnsi="Tahoma" w:cs="Tahoma"/>
          <w:b/>
          <w:sz w:val="24"/>
          <w:szCs w:val="24"/>
        </w:rPr>
        <w:t>Vidéo 4</w:t>
      </w:r>
      <w:r w:rsidR="00F45379" w:rsidRPr="00E97B72">
        <w:rPr>
          <w:rFonts w:ascii="Tahoma" w:hAnsi="Tahoma" w:cs="Tahoma"/>
          <w:sz w:val="24"/>
          <w:szCs w:val="24"/>
        </w:rPr>
        <w:t> </w:t>
      </w:r>
      <w:r w:rsidR="008D2501" w:rsidRPr="00E97B72">
        <w:rPr>
          <w:rFonts w:ascii="Tahoma" w:hAnsi="Tahoma" w:cs="Tahoma"/>
          <w:sz w:val="24"/>
          <w:szCs w:val="24"/>
        </w:rPr>
        <w:t xml:space="preserve">(1’46) </w:t>
      </w:r>
      <w:r w:rsidR="00F45379" w:rsidRPr="00E97B72">
        <w:rPr>
          <w:rFonts w:ascii="Tahoma" w:hAnsi="Tahoma" w:cs="Tahoma"/>
          <w:sz w:val="24"/>
          <w:szCs w:val="24"/>
        </w:rPr>
        <w:t xml:space="preserve"> </w:t>
      </w:r>
      <w:r w:rsidR="008D2501" w:rsidRPr="00E97B72">
        <w:rPr>
          <w:rFonts w:ascii="Tahoma" w:hAnsi="Tahoma" w:cs="Tahoma"/>
          <w:sz w:val="24"/>
          <w:szCs w:val="24"/>
        </w:rPr>
        <w:t>Q</w:t>
      </w:r>
      <w:r w:rsidR="00F45379" w:rsidRPr="00E97B72">
        <w:rPr>
          <w:rFonts w:ascii="Tahoma" w:hAnsi="Tahoma" w:cs="Tahoma"/>
          <w:sz w:val="24"/>
          <w:szCs w:val="24"/>
        </w:rPr>
        <w:t xml:space="preserve">u’est ce qu’un </w:t>
      </w:r>
      <w:r w:rsidRPr="00E97B72">
        <w:rPr>
          <w:rFonts w:ascii="Tahoma" w:hAnsi="Tahoma" w:cs="Tahoma"/>
          <w:sz w:val="24"/>
          <w:szCs w:val="24"/>
        </w:rPr>
        <w:t>bouton de gastrostomie</w:t>
      </w:r>
      <w:r w:rsidR="00F45379" w:rsidRPr="00E97B72">
        <w:rPr>
          <w:rFonts w:ascii="Tahoma" w:hAnsi="Tahoma" w:cs="Tahoma"/>
          <w:sz w:val="24"/>
          <w:szCs w:val="24"/>
        </w:rPr>
        <w:t> ?</w:t>
      </w:r>
    </w:p>
    <w:p w:rsidR="00F45379" w:rsidRPr="00E97B72" w:rsidRDefault="008D2501" w:rsidP="00C57BCF">
      <w:pPr>
        <w:rPr>
          <w:rFonts w:ascii="Tahoma" w:hAnsi="Tahoma" w:cs="Tahoma"/>
          <w:sz w:val="24"/>
          <w:szCs w:val="24"/>
        </w:rPr>
      </w:pPr>
      <w:r w:rsidRPr="009C5203">
        <w:rPr>
          <w:rFonts w:ascii="Tahoma" w:hAnsi="Tahoma" w:cs="Tahoma"/>
          <w:b/>
          <w:sz w:val="24"/>
          <w:szCs w:val="24"/>
        </w:rPr>
        <w:t>Vidéo 5</w:t>
      </w:r>
      <w:r w:rsidRPr="00E97B72">
        <w:rPr>
          <w:rFonts w:ascii="Tahoma" w:hAnsi="Tahoma" w:cs="Tahoma"/>
          <w:sz w:val="24"/>
          <w:szCs w:val="24"/>
        </w:rPr>
        <w:t xml:space="preserve"> (3’35) P</w:t>
      </w:r>
      <w:r w:rsidR="00F45379" w:rsidRPr="00E97B72">
        <w:rPr>
          <w:rFonts w:ascii="Tahoma" w:hAnsi="Tahoma" w:cs="Tahoma"/>
          <w:sz w:val="24"/>
          <w:szCs w:val="24"/>
        </w:rPr>
        <w:t xml:space="preserve">ourquoi choisir le bouton de gastrostomie : présentation des autres matériels : sonde naso gastrique, sonde à ballonnet … </w:t>
      </w:r>
    </w:p>
    <w:p w:rsidR="008D2501" w:rsidRPr="00E97B72" w:rsidRDefault="008D2501" w:rsidP="00C57BCF">
      <w:pPr>
        <w:rPr>
          <w:rFonts w:ascii="Tahoma" w:hAnsi="Tahoma" w:cs="Tahoma"/>
          <w:sz w:val="24"/>
          <w:szCs w:val="24"/>
        </w:rPr>
      </w:pPr>
      <w:r w:rsidRPr="009C5203">
        <w:rPr>
          <w:rFonts w:ascii="Tahoma" w:hAnsi="Tahoma" w:cs="Tahoma"/>
          <w:b/>
          <w:sz w:val="24"/>
          <w:szCs w:val="24"/>
        </w:rPr>
        <w:t>Vidéo 6</w:t>
      </w:r>
      <w:r w:rsidRPr="00E97B72">
        <w:rPr>
          <w:rFonts w:ascii="Tahoma" w:hAnsi="Tahoma" w:cs="Tahoma"/>
          <w:sz w:val="24"/>
          <w:szCs w:val="24"/>
        </w:rPr>
        <w:t xml:space="preserve"> (3’36) Changement de bouton de gastrostomie avec première pose médicale </w:t>
      </w:r>
    </w:p>
    <w:p w:rsidR="00B921CC" w:rsidRPr="00E97B72" w:rsidRDefault="008D2501" w:rsidP="00C57BCF">
      <w:pPr>
        <w:rPr>
          <w:rFonts w:ascii="Tahoma" w:hAnsi="Tahoma" w:cs="Tahoma"/>
          <w:sz w:val="24"/>
          <w:szCs w:val="24"/>
        </w:rPr>
      </w:pPr>
      <w:r w:rsidRPr="009C5203">
        <w:rPr>
          <w:rFonts w:ascii="Tahoma" w:hAnsi="Tahoma" w:cs="Tahoma"/>
          <w:b/>
          <w:sz w:val="24"/>
          <w:szCs w:val="24"/>
        </w:rPr>
        <w:t>Vidéo 7</w:t>
      </w:r>
      <w:r w:rsidRPr="00E97B72">
        <w:rPr>
          <w:rFonts w:ascii="Tahoma" w:hAnsi="Tahoma" w:cs="Tahoma"/>
          <w:sz w:val="24"/>
          <w:szCs w:val="24"/>
        </w:rPr>
        <w:t xml:space="preserve"> (3’07)  Changement de bouton de gastrostomie par les parents ou patient </w:t>
      </w:r>
      <w:r w:rsidR="00B921CC" w:rsidRPr="00E97B72">
        <w:rPr>
          <w:rFonts w:ascii="Tahoma" w:hAnsi="Tahoma" w:cs="Tahoma"/>
          <w:sz w:val="24"/>
          <w:szCs w:val="24"/>
        </w:rPr>
        <w:t xml:space="preserve"> </w:t>
      </w:r>
    </w:p>
    <w:p w:rsidR="00B921CC" w:rsidRPr="00E97B72" w:rsidRDefault="008D2501" w:rsidP="00C57BCF">
      <w:pPr>
        <w:rPr>
          <w:rFonts w:ascii="Tahoma" w:hAnsi="Tahoma" w:cs="Tahoma"/>
          <w:sz w:val="24"/>
          <w:szCs w:val="24"/>
        </w:rPr>
      </w:pPr>
      <w:r w:rsidRPr="009C5203">
        <w:rPr>
          <w:rFonts w:ascii="Tahoma" w:hAnsi="Tahoma" w:cs="Tahoma"/>
          <w:b/>
          <w:sz w:val="24"/>
          <w:szCs w:val="24"/>
        </w:rPr>
        <w:t>Vidéo 8</w:t>
      </w:r>
      <w:r w:rsidRPr="00E97B72">
        <w:rPr>
          <w:rFonts w:ascii="Tahoma" w:hAnsi="Tahoma" w:cs="Tahoma"/>
          <w:sz w:val="24"/>
          <w:szCs w:val="24"/>
        </w:rPr>
        <w:t xml:space="preserve"> (4’40) Les différentes modes d’alimentation sur le bouton de gastrostomie </w:t>
      </w:r>
      <w:r w:rsidR="00B921CC" w:rsidRPr="00E97B72">
        <w:rPr>
          <w:rFonts w:ascii="Tahoma" w:hAnsi="Tahoma" w:cs="Tahoma"/>
          <w:sz w:val="24"/>
          <w:szCs w:val="24"/>
        </w:rPr>
        <w:t xml:space="preserve"> </w:t>
      </w:r>
    </w:p>
    <w:p w:rsidR="00C57BCF" w:rsidRPr="00E97B72" w:rsidRDefault="008D2501" w:rsidP="00C57BCF">
      <w:pPr>
        <w:rPr>
          <w:rFonts w:ascii="Tahoma" w:hAnsi="Tahoma" w:cs="Tahoma"/>
          <w:sz w:val="24"/>
          <w:szCs w:val="24"/>
        </w:rPr>
      </w:pPr>
      <w:r w:rsidRPr="009C5203">
        <w:rPr>
          <w:rFonts w:ascii="Tahoma" w:hAnsi="Tahoma" w:cs="Tahoma"/>
          <w:b/>
          <w:sz w:val="24"/>
          <w:szCs w:val="24"/>
        </w:rPr>
        <w:t>Vidéo 9</w:t>
      </w:r>
      <w:r w:rsidRPr="00E97B72">
        <w:rPr>
          <w:rFonts w:ascii="Tahoma" w:hAnsi="Tahoma" w:cs="Tahoma"/>
          <w:sz w:val="24"/>
          <w:szCs w:val="24"/>
        </w:rPr>
        <w:t> (3’50)  S</w:t>
      </w:r>
      <w:r w:rsidR="00B921CC" w:rsidRPr="00E97B72">
        <w:rPr>
          <w:rFonts w:ascii="Tahoma" w:hAnsi="Tahoma" w:cs="Tahoma"/>
          <w:sz w:val="24"/>
          <w:szCs w:val="24"/>
        </w:rPr>
        <w:t xml:space="preserve">oins </w:t>
      </w:r>
      <w:r w:rsidRPr="00E97B72">
        <w:rPr>
          <w:rFonts w:ascii="Tahoma" w:hAnsi="Tahoma" w:cs="Tahoma"/>
          <w:sz w:val="24"/>
          <w:szCs w:val="24"/>
        </w:rPr>
        <w:t>et entretien</w:t>
      </w:r>
      <w:r w:rsidR="00B921CC" w:rsidRPr="00E97B72">
        <w:rPr>
          <w:rFonts w:ascii="Tahoma" w:hAnsi="Tahoma" w:cs="Tahoma"/>
          <w:sz w:val="24"/>
          <w:szCs w:val="24"/>
        </w:rPr>
        <w:t xml:space="preserve"> : </w:t>
      </w:r>
      <w:r w:rsidRPr="00E97B72">
        <w:rPr>
          <w:rFonts w:ascii="Tahoma" w:hAnsi="Tahoma" w:cs="Tahoma"/>
          <w:sz w:val="24"/>
          <w:szCs w:val="24"/>
        </w:rPr>
        <w:t>(</w:t>
      </w:r>
      <w:r w:rsidR="00B921CC" w:rsidRPr="00E97B72">
        <w:rPr>
          <w:rFonts w:ascii="Tahoma" w:hAnsi="Tahoma" w:cs="Tahoma"/>
          <w:sz w:val="24"/>
          <w:szCs w:val="24"/>
        </w:rPr>
        <w:t>entretien ballonnet et soins quotidiens par une jeune enfant autonome et nettoyage du prolongat</w:t>
      </w:r>
      <w:r w:rsidRPr="00E97B72">
        <w:rPr>
          <w:rFonts w:ascii="Tahoma" w:hAnsi="Tahoma" w:cs="Tahoma"/>
          <w:sz w:val="24"/>
          <w:szCs w:val="24"/>
        </w:rPr>
        <w:t>eur)</w:t>
      </w:r>
    </w:p>
    <w:p w:rsidR="004D2EA0" w:rsidRDefault="008D2501" w:rsidP="00C57BCF">
      <w:pPr>
        <w:rPr>
          <w:rFonts w:ascii="Tahoma" w:hAnsi="Tahoma" w:cs="Tahoma"/>
          <w:sz w:val="24"/>
          <w:szCs w:val="24"/>
        </w:rPr>
      </w:pPr>
      <w:r w:rsidRPr="009C5203">
        <w:rPr>
          <w:rFonts w:ascii="Tahoma" w:hAnsi="Tahoma" w:cs="Tahoma"/>
          <w:b/>
          <w:sz w:val="24"/>
          <w:szCs w:val="24"/>
        </w:rPr>
        <w:t>Vidéo 10</w:t>
      </w:r>
      <w:r w:rsidRPr="00E97B72">
        <w:rPr>
          <w:rFonts w:ascii="Tahoma" w:hAnsi="Tahoma" w:cs="Tahoma"/>
          <w:sz w:val="24"/>
          <w:szCs w:val="24"/>
        </w:rPr>
        <w:t> (2’25) Retrait définitif du bouton</w:t>
      </w:r>
    </w:p>
    <w:p w:rsidR="008D2501" w:rsidRPr="00E97B72" w:rsidRDefault="008D2501" w:rsidP="00C57BCF">
      <w:pPr>
        <w:rPr>
          <w:rFonts w:ascii="Tahoma" w:hAnsi="Tahoma" w:cs="Tahoma"/>
          <w:sz w:val="24"/>
          <w:szCs w:val="24"/>
        </w:rPr>
      </w:pPr>
      <w:r w:rsidRPr="00E97B72">
        <w:rPr>
          <w:rFonts w:ascii="Tahoma" w:hAnsi="Tahoma" w:cs="Tahoma"/>
          <w:sz w:val="24"/>
          <w:szCs w:val="24"/>
        </w:rPr>
        <w:t xml:space="preserve"> </w:t>
      </w:r>
    </w:p>
    <w:p w:rsidR="00605D48" w:rsidRPr="00FD7E22" w:rsidRDefault="006B05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+ </w:t>
      </w:r>
      <w:r w:rsidR="0033660E">
        <w:rPr>
          <w:rFonts w:ascii="Tahoma" w:hAnsi="Tahoma" w:cs="Tahoma"/>
          <w:b/>
          <w:sz w:val="24"/>
          <w:szCs w:val="24"/>
        </w:rPr>
        <w:t>Une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C57BCF" w:rsidRPr="001A5A42">
        <w:rPr>
          <w:rFonts w:ascii="Tahoma" w:hAnsi="Tahoma" w:cs="Tahoma"/>
          <w:b/>
          <w:sz w:val="24"/>
          <w:szCs w:val="24"/>
        </w:rPr>
        <w:t>V</w:t>
      </w:r>
      <w:r w:rsidR="00B921CC" w:rsidRPr="001A5A42">
        <w:rPr>
          <w:rFonts w:ascii="Tahoma" w:hAnsi="Tahoma" w:cs="Tahoma"/>
          <w:b/>
          <w:sz w:val="24"/>
          <w:szCs w:val="24"/>
        </w:rPr>
        <w:t>idéo de LVL</w:t>
      </w:r>
      <w:r w:rsidR="00B921CC" w:rsidRPr="00E97B72">
        <w:rPr>
          <w:rFonts w:ascii="Tahoma" w:hAnsi="Tahoma" w:cs="Tahoma"/>
          <w:sz w:val="24"/>
          <w:szCs w:val="24"/>
        </w:rPr>
        <w:t xml:space="preserve"> « le </w:t>
      </w:r>
      <w:r w:rsidR="001A5A42">
        <w:rPr>
          <w:rFonts w:ascii="Tahoma" w:hAnsi="Tahoma" w:cs="Tahoma"/>
          <w:sz w:val="24"/>
          <w:szCs w:val="24"/>
        </w:rPr>
        <w:t xml:space="preserve">changement de </w:t>
      </w:r>
      <w:r w:rsidR="00B921CC" w:rsidRPr="00E97B72">
        <w:rPr>
          <w:rFonts w:ascii="Tahoma" w:hAnsi="Tahoma" w:cs="Tahoma"/>
          <w:sz w:val="24"/>
          <w:szCs w:val="24"/>
        </w:rPr>
        <w:t>bouton de gastrostomie »</w:t>
      </w:r>
      <w:r w:rsidR="001A5A42">
        <w:rPr>
          <w:rFonts w:ascii="Tahoma" w:hAnsi="Tahoma" w:cs="Tahoma"/>
          <w:sz w:val="24"/>
          <w:szCs w:val="24"/>
        </w:rPr>
        <w:t xml:space="preserve"> tourné à Robert Debré </w:t>
      </w:r>
    </w:p>
    <w:sectPr w:rsidR="00605D48" w:rsidRPr="00FD7E22" w:rsidSect="00FF4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2E3" w:rsidRDefault="00DF32E3" w:rsidP="00133980">
      <w:pPr>
        <w:spacing w:after="0" w:line="240" w:lineRule="auto"/>
      </w:pPr>
      <w:r>
        <w:separator/>
      </w:r>
    </w:p>
  </w:endnote>
  <w:endnote w:type="continuationSeparator" w:id="0">
    <w:p w:rsidR="00DF32E3" w:rsidRDefault="00DF32E3" w:rsidP="0013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E9" w:rsidRDefault="001773E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24" w:rsidRDefault="00A503C5" w:rsidP="007D2A1E">
    <w:pPr>
      <w:pStyle w:val="Pieddepage"/>
    </w:pPr>
    <w:r>
      <w:t>Groupe ide coord RMO</w:t>
    </w:r>
    <w:r w:rsidR="001773E9">
      <w:t xml:space="preserve"> </w:t>
    </w:r>
    <w:r w:rsidR="00354BA0">
      <w:t xml:space="preserve">juin </w:t>
    </w:r>
    <w:r w:rsidR="001773E9">
      <w:t>2017</w:t>
    </w:r>
    <w:r>
      <w:tab/>
    </w:r>
    <w:r w:rsidR="00BE53AF">
      <w:fldChar w:fldCharType="begin"/>
    </w:r>
    <w:r>
      <w:instrText xml:space="preserve"> PAGE   \* MERGEFORMAT </w:instrText>
    </w:r>
    <w:r w:rsidR="00BE53AF">
      <w:fldChar w:fldCharType="separate"/>
    </w:r>
    <w:r w:rsidR="00354BA0">
      <w:rPr>
        <w:noProof/>
      </w:rPr>
      <w:t>1</w:t>
    </w:r>
    <w:r w:rsidR="00BE53AF">
      <w:fldChar w:fldCharType="end"/>
    </w:r>
  </w:p>
  <w:p w:rsidR="00675A24" w:rsidRDefault="00DF32E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E9" w:rsidRDefault="001773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2E3" w:rsidRDefault="00DF32E3" w:rsidP="00133980">
      <w:pPr>
        <w:spacing w:after="0" w:line="240" w:lineRule="auto"/>
      </w:pPr>
      <w:r>
        <w:separator/>
      </w:r>
    </w:p>
  </w:footnote>
  <w:footnote w:type="continuationSeparator" w:id="0">
    <w:p w:rsidR="00DF32E3" w:rsidRDefault="00DF32E3" w:rsidP="0013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E9" w:rsidRDefault="001773E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E9" w:rsidRDefault="001773E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E9" w:rsidRDefault="001773E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13BD"/>
    <w:multiLevelType w:val="hybridMultilevel"/>
    <w:tmpl w:val="A82C4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0CEF"/>
    <w:multiLevelType w:val="multilevel"/>
    <w:tmpl w:val="ACA00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3C5"/>
    <w:rsid w:val="00077B03"/>
    <w:rsid w:val="00113688"/>
    <w:rsid w:val="00133980"/>
    <w:rsid w:val="00165686"/>
    <w:rsid w:val="001773E9"/>
    <w:rsid w:val="001A5A42"/>
    <w:rsid w:val="0033660E"/>
    <w:rsid w:val="00354BA0"/>
    <w:rsid w:val="003D0996"/>
    <w:rsid w:val="00444DDE"/>
    <w:rsid w:val="004D2EA0"/>
    <w:rsid w:val="004E7790"/>
    <w:rsid w:val="004F0981"/>
    <w:rsid w:val="00545218"/>
    <w:rsid w:val="00603B77"/>
    <w:rsid w:val="00605D48"/>
    <w:rsid w:val="0061072B"/>
    <w:rsid w:val="00634B9B"/>
    <w:rsid w:val="0068786D"/>
    <w:rsid w:val="006B055D"/>
    <w:rsid w:val="007936E5"/>
    <w:rsid w:val="00860356"/>
    <w:rsid w:val="008D2501"/>
    <w:rsid w:val="009345CE"/>
    <w:rsid w:val="009C5203"/>
    <w:rsid w:val="00A503C5"/>
    <w:rsid w:val="00A55115"/>
    <w:rsid w:val="00A80ECC"/>
    <w:rsid w:val="00B921CC"/>
    <w:rsid w:val="00BA475F"/>
    <w:rsid w:val="00BD2E4F"/>
    <w:rsid w:val="00BE53AF"/>
    <w:rsid w:val="00C57BCF"/>
    <w:rsid w:val="00C9542A"/>
    <w:rsid w:val="00CB1C44"/>
    <w:rsid w:val="00CE40C9"/>
    <w:rsid w:val="00DA0981"/>
    <w:rsid w:val="00DA271A"/>
    <w:rsid w:val="00DF32E3"/>
    <w:rsid w:val="00E97B72"/>
    <w:rsid w:val="00F1086A"/>
    <w:rsid w:val="00F45379"/>
    <w:rsid w:val="00F61225"/>
    <w:rsid w:val="00F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C5"/>
    <w:pPr>
      <w:spacing w:after="200"/>
    </w:pPr>
    <w:rPr>
      <w:rFonts w:ascii="Calibri" w:eastAsia="Calibri" w:hAnsi="Calibri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503C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A5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3C5"/>
    <w:rPr>
      <w:rFonts w:ascii="Calibri" w:eastAsia="Calibri" w:hAnsi="Calibri" w:cs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B03"/>
    <w:rPr>
      <w:rFonts w:eastAsia="Calibri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7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73E9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1173</Characters>
  <Application>Microsoft Office Word</Application>
  <DocSecurity>0</DocSecurity>
  <Lines>9</Lines>
  <Paragraphs>2</Paragraphs>
  <ScaleCrop>false</ScaleCrop>
  <Company>Fondation ILDYS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mtkerbrat</dc:creator>
  <cp:keywords/>
  <dc:description/>
  <cp:lastModifiedBy>mtkerbrat</cp:lastModifiedBy>
  <cp:revision>26</cp:revision>
  <cp:lastPrinted>2017-02-15T13:01:00Z</cp:lastPrinted>
  <dcterms:created xsi:type="dcterms:W3CDTF">2017-02-15T08:33:00Z</dcterms:created>
  <dcterms:modified xsi:type="dcterms:W3CDTF">2017-07-18T07:17:00Z</dcterms:modified>
</cp:coreProperties>
</file>