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A6548" w14:textId="77777777" w:rsidR="00977755" w:rsidRPr="00954F32" w:rsidRDefault="00977755" w:rsidP="00977755">
      <w:pPr>
        <w:jc w:val="both"/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5688900" wp14:editId="365C7C73">
            <wp:simplePos x="0" y="0"/>
            <wp:positionH relativeFrom="column">
              <wp:posOffset>2443480</wp:posOffset>
            </wp:positionH>
            <wp:positionV relativeFrom="paragraph">
              <wp:posOffset>-491490</wp:posOffset>
            </wp:positionV>
            <wp:extent cx="1438275" cy="752475"/>
            <wp:effectExtent l="19050" t="0" r="9525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9C2B8F" w14:textId="77777777" w:rsidR="00977755" w:rsidRPr="00954F32" w:rsidRDefault="00977755" w:rsidP="00977755">
      <w:pPr>
        <w:pStyle w:val="Corpsdetexte"/>
        <w:rPr>
          <w:rFonts w:ascii="Tahoma" w:hAnsi="Tahoma" w:cs="Tahoma"/>
          <w:b/>
          <w:sz w:val="28"/>
          <w:szCs w:val="28"/>
        </w:rPr>
      </w:pPr>
    </w:p>
    <w:p w14:paraId="783FF3D3" w14:textId="77777777" w:rsidR="00977755" w:rsidRDefault="00977755" w:rsidP="00977755">
      <w:pPr>
        <w:pStyle w:val="Corpsdetexte"/>
        <w:jc w:val="center"/>
        <w:rPr>
          <w:rFonts w:ascii="Tahoma" w:hAnsi="Tahoma" w:cs="Tahoma"/>
          <w:b/>
          <w:sz w:val="28"/>
          <w:szCs w:val="28"/>
          <w:shd w:val="clear" w:color="auto" w:fill="FFFFFF"/>
        </w:rPr>
      </w:pPr>
    </w:p>
    <w:p w14:paraId="4879CEA0" w14:textId="77777777" w:rsidR="00977755" w:rsidRDefault="00977755" w:rsidP="00977755">
      <w:pPr>
        <w:pStyle w:val="Corpsdetexte"/>
        <w:jc w:val="center"/>
        <w:rPr>
          <w:rFonts w:ascii="Tahoma" w:hAnsi="Tahoma" w:cs="Tahoma"/>
          <w:b/>
          <w:sz w:val="28"/>
          <w:szCs w:val="28"/>
          <w:shd w:val="clear" w:color="auto" w:fill="FFFFFF"/>
        </w:rPr>
      </w:pPr>
    </w:p>
    <w:p w14:paraId="03F8BC66" w14:textId="159F785B" w:rsidR="00977755" w:rsidRPr="00FD5865" w:rsidRDefault="00962D11" w:rsidP="00977755">
      <w:pPr>
        <w:pStyle w:val="Corpsdetexte"/>
        <w:jc w:val="center"/>
        <w:rPr>
          <w:rFonts w:ascii="Tahoma" w:hAnsi="Tahoma" w:cs="Tahoma"/>
          <w:b/>
          <w:color w:val="44546A" w:themeColor="text2"/>
          <w:sz w:val="28"/>
          <w:szCs w:val="28"/>
          <w:shd w:val="clear" w:color="auto" w:fill="FFFFFF"/>
        </w:rPr>
      </w:pPr>
      <w:r>
        <w:rPr>
          <w:rFonts w:ascii="Tahoma" w:hAnsi="Tahoma" w:cs="Tahoma"/>
          <w:b/>
          <w:color w:val="44546A" w:themeColor="text2"/>
          <w:sz w:val="28"/>
          <w:szCs w:val="28"/>
          <w:shd w:val="clear" w:color="auto" w:fill="FFFFFF"/>
        </w:rPr>
        <w:t>7</w:t>
      </w:r>
      <w:r w:rsidR="001E3758">
        <w:rPr>
          <w:rFonts w:ascii="Tahoma" w:hAnsi="Tahoma" w:cs="Tahoma"/>
          <w:b/>
          <w:color w:val="44546A" w:themeColor="text2"/>
          <w:sz w:val="28"/>
          <w:szCs w:val="28"/>
          <w:shd w:val="clear" w:color="auto" w:fill="FFFFFF"/>
        </w:rPr>
        <w:t>1</w:t>
      </w:r>
      <w:r>
        <w:rPr>
          <w:rFonts w:ascii="Tahoma" w:hAnsi="Tahoma" w:cs="Tahoma"/>
          <w:b/>
          <w:color w:val="44546A" w:themeColor="text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b/>
          <w:color w:val="44546A" w:themeColor="text2"/>
          <w:sz w:val="28"/>
          <w:szCs w:val="28"/>
          <w:shd w:val="clear" w:color="auto" w:fill="FFFFFF"/>
        </w:rPr>
        <w:t>ème</w:t>
      </w:r>
      <w:proofErr w:type="spellEnd"/>
      <w:r>
        <w:rPr>
          <w:rFonts w:ascii="Tahoma" w:hAnsi="Tahoma" w:cs="Tahoma"/>
          <w:b/>
          <w:color w:val="44546A" w:themeColor="text2"/>
          <w:sz w:val="28"/>
          <w:szCs w:val="28"/>
          <w:shd w:val="clear" w:color="auto" w:fill="FFFFFF"/>
        </w:rPr>
        <w:t xml:space="preserve"> </w:t>
      </w:r>
      <w:r w:rsidR="00977755" w:rsidRPr="00FD5865">
        <w:rPr>
          <w:rFonts w:ascii="Tahoma" w:hAnsi="Tahoma" w:cs="Tahoma"/>
          <w:b/>
          <w:color w:val="44546A" w:themeColor="text2"/>
          <w:sz w:val="28"/>
          <w:szCs w:val="28"/>
          <w:shd w:val="clear" w:color="auto" w:fill="FFFFFF"/>
        </w:rPr>
        <w:t xml:space="preserve"> </w:t>
      </w:r>
      <w:r w:rsidR="00977755">
        <w:rPr>
          <w:rFonts w:ascii="Tahoma" w:hAnsi="Tahoma" w:cs="Tahoma"/>
          <w:b/>
          <w:color w:val="44546A" w:themeColor="text2"/>
          <w:sz w:val="28"/>
          <w:szCs w:val="28"/>
          <w:shd w:val="clear" w:color="auto" w:fill="FFFFFF"/>
        </w:rPr>
        <w:t>R</w:t>
      </w:r>
      <w:r w:rsidR="00977755" w:rsidRPr="00FD5865">
        <w:rPr>
          <w:rFonts w:ascii="Tahoma" w:hAnsi="Tahoma" w:cs="Tahoma"/>
          <w:b/>
          <w:color w:val="44546A" w:themeColor="text2"/>
          <w:sz w:val="28"/>
          <w:szCs w:val="28"/>
          <w:shd w:val="clear" w:color="auto" w:fill="FFFFFF"/>
        </w:rPr>
        <w:t>encontre des infirmières coordinatrices</w:t>
      </w:r>
    </w:p>
    <w:p w14:paraId="78605A96" w14:textId="77777777" w:rsidR="00977755" w:rsidRPr="00FD5865" w:rsidRDefault="00977755" w:rsidP="00977755">
      <w:pPr>
        <w:pStyle w:val="Corpsdetexte"/>
        <w:jc w:val="center"/>
        <w:rPr>
          <w:rFonts w:ascii="Tahoma" w:hAnsi="Tahoma" w:cs="Tahoma"/>
          <w:b/>
          <w:color w:val="44546A" w:themeColor="text2"/>
          <w:sz w:val="28"/>
          <w:szCs w:val="28"/>
          <w:shd w:val="clear" w:color="auto" w:fill="FFFFFF"/>
        </w:rPr>
      </w:pPr>
      <w:proofErr w:type="gramStart"/>
      <w:r w:rsidRPr="00FD5865">
        <w:rPr>
          <w:rFonts w:ascii="Tahoma" w:hAnsi="Tahoma" w:cs="Tahoma"/>
          <w:b/>
          <w:color w:val="44546A" w:themeColor="text2"/>
          <w:sz w:val="28"/>
          <w:szCs w:val="28"/>
          <w:shd w:val="clear" w:color="auto" w:fill="FFFFFF"/>
        </w:rPr>
        <w:t>du</w:t>
      </w:r>
      <w:proofErr w:type="gramEnd"/>
      <w:r w:rsidRPr="00FD5865">
        <w:rPr>
          <w:rFonts w:ascii="Tahoma" w:hAnsi="Tahoma" w:cs="Tahoma"/>
          <w:b/>
          <w:color w:val="44546A" w:themeColor="text2"/>
          <w:sz w:val="28"/>
          <w:szCs w:val="28"/>
          <w:shd w:val="clear" w:color="auto" w:fill="FFFFFF"/>
        </w:rPr>
        <w:t xml:space="preserve"> Réseau Muco Ouest,</w:t>
      </w:r>
    </w:p>
    <w:p w14:paraId="23801BEA" w14:textId="154C3E93" w:rsidR="00977755" w:rsidRPr="00FD5865" w:rsidRDefault="00977755" w:rsidP="00977755">
      <w:pPr>
        <w:pStyle w:val="Corpsdetexte"/>
        <w:jc w:val="center"/>
        <w:rPr>
          <w:rFonts w:ascii="Tahoma" w:hAnsi="Tahoma" w:cs="Tahoma"/>
          <w:b/>
          <w:color w:val="44546A" w:themeColor="text2"/>
          <w:sz w:val="28"/>
          <w:szCs w:val="28"/>
          <w:shd w:val="clear" w:color="auto" w:fill="FFFFFF"/>
        </w:rPr>
      </w:pPr>
      <w:r>
        <w:rPr>
          <w:rFonts w:ascii="Tahoma" w:hAnsi="Tahoma" w:cs="Tahoma"/>
          <w:b/>
          <w:color w:val="44546A" w:themeColor="text2"/>
          <w:sz w:val="28"/>
          <w:szCs w:val="28"/>
          <w:shd w:val="clear" w:color="auto" w:fill="FFFFFF"/>
        </w:rPr>
        <w:t>2025</w:t>
      </w:r>
    </w:p>
    <w:p w14:paraId="04BB9762" w14:textId="77777777" w:rsidR="00977755" w:rsidRPr="00FD5865" w:rsidRDefault="00977755" w:rsidP="00977755">
      <w:pPr>
        <w:pStyle w:val="Titre1"/>
        <w:jc w:val="center"/>
        <w:rPr>
          <w:rFonts w:ascii="Tahoma" w:hAnsi="Tahoma" w:cs="Tahoma"/>
          <w:b/>
          <w:bCs/>
          <w:i w:val="0"/>
          <w:iCs w:val="0"/>
          <w:color w:val="44546A" w:themeColor="text2"/>
          <w:sz w:val="20"/>
          <w:szCs w:val="20"/>
        </w:rPr>
      </w:pPr>
      <w:r w:rsidRPr="00FD5865">
        <w:rPr>
          <w:rFonts w:ascii="Tahoma" w:hAnsi="Tahoma" w:cs="Tahoma"/>
          <w:b/>
          <w:bCs/>
          <w:i w:val="0"/>
          <w:iCs w:val="0"/>
          <w:color w:val="44546A" w:themeColor="text2"/>
          <w:sz w:val="20"/>
          <w:szCs w:val="20"/>
        </w:rPr>
        <w:t xml:space="preserve">A l’hôtel Mercure CENTRE COLOMBIER </w:t>
      </w:r>
    </w:p>
    <w:p w14:paraId="2BAB46FF" w14:textId="77777777" w:rsidR="00977755" w:rsidRPr="00FD5865" w:rsidRDefault="00977755" w:rsidP="00977755">
      <w:pPr>
        <w:pStyle w:val="Titre1"/>
        <w:jc w:val="center"/>
        <w:rPr>
          <w:rFonts w:ascii="Tahoma" w:hAnsi="Tahoma" w:cs="Tahoma"/>
          <w:color w:val="44546A" w:themeColor="text2"/>
          <w:sz w:val="20"/>
          <w:szCs w:val="20"/>
        </w:rPr>
      </w:pPr>
      <w:r w:rsidRPr="00FD5865">
        <w:rPr>
          <w:rFonts w:ascii="Tahoma" w:hAnsi="Tahoma" w:cs="Tahoma"/>
          <w:color w:val="44546A" w:themeColor="text2"/>
          <w:sz w:val="20"/>
          <w:szCs w:val="20"/>
        </w:rPr>
        <w:t>1, rue Charles Maignan 35 000 Rennes Tél : 02 99 29 73 73</w:t>
      </w:r>
    </w:p>
    <w:p w14:paraId="64CF678C" w14:textId="3468E3E2" w:rsidR="00977755" w:rsidRPr="00FD5865" w:rsidRDefault="00977755" w:rsidP="00977755">
      <w:pPr>
        <w:pStyle w:val="Titre1"/>
        <w:jc w:val="center"/>
        <w:rPr>
          <w:rFonts w:ascii="Tahoma" w:hAnsi="Tahoma" w:cs="Tahoma"/>
          <w:b/>
          <w:i w:val="0"/>
          <w:iCs w:val="0"/>
          <w:color w:val="44546A" w:themeColor="text2"/>
          <w:sz w:val="22"/>
          <w:szCs w:val="22"/>
        </w:rPr>
      </w:pPr>
      <w:r w:rsidRPr="00FD5865">
        <w:rPr>
          <w:rFonts w:ascii="Tahoma" w:hAnsi="Tahoma" w:cs="Tahoma"/>
          <w:b/>
          <w:i w:val="0"/>
          <w:iCs w:val="0"/>
          <w:color w:val="44546A" w:themeColor="text2"/>
          <w:sz w:val="22"/>
          <w:szCs w:val="22"/>
        </w:rPr>
        <w:t xml:space="preserve">Animée par </w:t>
      </w:r>
      <w:r w:rsidR="00676D62">
        <w:rPr>
          <w:rFonts w:ascii="Tahoma" w:hAnsi="Tahoma" w:cs="Tahoma"/>
          <w:b/>
          <w:i w:val="0"/>
          <w:iCs w:val="0"/>
          <w:color w:val="44546A" w:themeColor="text2"/>
          <w:sz w:val="22"/>
          <w:szCs w:val="22"/>
        </w:rPr>
        <w:t>Daniel</w:t>
      </w:r>
      <w:r w:rsidR="00B603CB">
        <w:rPr>
          <w:rFonts w:ascii="Tahoma" w:hAnsi="Tahoma" w:cs="Tahoma"/>
          <w:b/>
          <w:i w:val="0"/>
          <w:iCs w:val="0"/>
          <w:color w:val="44546A" w:themeColor="text2"/>
          <w:sz w:val="22"/>
          <w:szCs w:val="22"/>
        </w:rPr>
        <w:t>-</w:t>
      </w:r>
      <w:proofErr w:type="spellStart"/>
      <w:r w:rsidR="00676D62">
        <w:rPr>
          <w:rFonts w:ascii="Tahoma" w:hAnsi="Tahoma" w:cs="Tahoma"/>
          <w:b/>
          <w:i w:val="0"/>
          <w:iCs w:val="0"/>
          <w:color w:val="44546A" w:themeColor="text2"/>
          <w:sz w:val="22"/>
          <w:szCs w:val="22"/>
        </w:rPr>
        <w:t>Bataillou</w:t>
      </w:r>
      <w:proofErr w:type="spellEnd"/>
      <w:r w:rsidR="00676D62">
        <w:rPr>
          <w:rFonts w:ascii="Tahoma" w:hAnsi="Tahoma" w:cs="Tahoma"/>
          <w:b/>
          <w:i w:val="0"/>
          <w:iCs w:val="0"/>
          <w:color w:val="44546A" w:themeColor="text2"/>
          <w:sz w:val="22"/>
          <w:szCs w:val="22"/>
        </w:rPr>
        <w:t xml:space="preserve"> Agnès </w:t>
      </w:r>
      <w:r w:rsidR="006711C1">
        <w:rPr>
          <w:rFonts w:ascii="Tahoma" w:hAnsi="Tahoma" w:cs="Tahoma"/>
          <w:b/>
          <w:i w:val="0"/>
          <w:iCs w:val="0"/>
          <w:color w:val="44546A" w:themeColor="text2"/>
          <w:sz w:val="22"/>
          <w:szCs w:val="22"/>
        </w:rPr>
        <w:t>07 74 67 29 05</w:t>
      </w:r>
    </w:p>
    <w:p w14:paraId="03C44792" w14:textId="77777777" w:rsidR="00977755" w:rsidRPr="00FD5865" w:rsidRDefault="00977755" w:rsidP="00977755">
      <w:pPr>
        <w:pStyle w:val="Titre1"/>
        <w:rPr>
          <w:rFonts w:ascii="Tahoma" w:hAnsi="Tahoma" w:cs="Tahoma"/>
          <w:b/>
          <w:i w:val="0"/>
          <w:iCs w:val="0"/>
          <w:color w:val="44546A" w:themeColor="text2"/>
          <w:sz w:val="22"/>
          <w:szCs w:val="22"/>
        </w:rPr>
      </w:pPr>
      <w:r w:rsidRPr="00FD5865">
        <w:rPr>
          <w:rFonts w:ascii="Tahoma" w:hAnsi="Tahoma" w:cs="Tahoma"/>
          <w:b/>
          <w:i w:val="0"/>
          <w:iCs w:val="0"/>
          <w:color w:val="44546A" w:themeColor="text2"/>
          <w:sz w:val="22"/>
          <w:szCs w:val="22"/>
        </w:rPr>
        <w:t xml:space="preserve"> </w:t>
      </w:r>
    </w:p>
    <w:p w14:paraId="1BFA5A1F" w14:textId="77777777" w:rsidR="00977755" w:rsidRPr="00FD5865" w:rsidRDefault="00977755" w:rsidP="00977755">
      <w:pPr>
        <w:pStyle w:val="Corpsdetexte"/>
        <w:jc w:val="center"/>
        <w:rPr>
          <w:rFonts w:ascii="Tahoma" w:hAnsi="Tahoma" w:cs="Tahoma"/>
          <w:b/>
          <w:bCs/>
          <w:color w:val="44546A" w:themeColor="text2"/>
          <w:sz w:val="8"/>
          <w:szCs w:val="8"/>
        </w:rPr>
      </w:pPr>
    </w:p>
    <w:p w14:paraId="6E6025EF" w14:textId="77777777" w:rsidR="00977755" w:rsidRPr="00FD5865" w:rsidRDefault="00977755" w:rsidP="00977755">
      <w:pPr>
        <w:pStyle w:val="Corpsdetexte"/>
        <w:jc w:val="center"/>
        <w:rPr>
          <w:rFonts w:ascii="Tahoma" w:hAnsi="Tahoma" w:cs="Tahoma"/>
          <w:b/>
          <w:bCs/>
          <w:color w:val="44546A" w:themeColor="text2"/>
          <w:sz w:val="8"/>
          <w:szCs w:val="8"/>
        </w:rPr>
      </w:pPr>
    </w:p>
    <w:p w14:paraId="799C3762" w14:textId="3B6665F4" w:rsidR="00977755" w:rsidRDefault="00977755" w:rsidP="009777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color w:val="A5A5A5" w:themeColor="accent3"/>
          <w:sz w:val="32"/>
          <w:szCs w:val="32"/>
        </w:rPr>
      </w:pPr>
      <w:r w:rsidRPr="00FD5865">
        <w:rPr>
          <w:rFonts w:ascii="Tahoma" w:hAnsi="Tahoma" w:cs="Tahoma"/>
          <w:b/>
          <w:color w:val="44546A" w:themeColor="text2"/>
          <w:sz w:val="32"/>
          <w:szCs w:val="32"/>
        </w:rPr>
        <w:t>Ordre du jour</w:t>
      </w:r>
      <w:r>
        <w:rPr>
          <w:rFonts w:ascii="Tahoma" w:hAnsi="Tahoma" w:cs="Tahoma"/>
          <w:b/>
          <w:color w:val="44546A" w:themeColor="text2"/>
          <w:sz w:val="32"/>
          <w:szCs w:val="32"/>
        </w:rPr>
        <w:t xml:space="preserve"> </w:t>
      </w:r>
    </w:p>
    <w:p w14:paraId="64C03B91" w14:textId="77777777" w:rsidR="00367B60" w:rsidRPr="00FD5865" w:rsidRDefault="00367B60" w:rsidP="009777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color w:val="44546A" w:themeColor="text2"/>
          <w:sz w:val="32"/>
          <w:szCs w:val="32"/>
        </w:rPr>
      </w:pPr>
    </w:p>
    <w:p w14:paraId="7905AAA7" w14:textId="77777777" w:rsidR="00977755" w:rsidRPr="00FD5865" w:rsidRDefault="00977755" w:rsidP="00977755">
      <w:pPr>
        <w:jc w:val="both"/>
        <w:rPr>
          <w:rFonts w:ascii="Tahoma" w:hAnsi="Tahoma" w:cs="Tahoma"/>
          <w:b/>
          <w:bCs/>
          <w:color w:val="44546A" w:themeColor="text2"/>
          <w:sz w:val="28"/>
          <w:szCs w:val="28"/>
        </w:rPr>
      </w:pPr>
    </w:p>
    <w:p w14:paraId="6970B2D7" w14:textId="77777777" w:rsidR="00977755" w:rsidRDefault="00977755" w:rsidP="00977755">
      <w:pPr>
        <w:jc w:val="both"/>
        <w:rPr>
          <w:rFonts w:ascii="Tahoma" w:hAnsi="Tahoma" w:cs="Tahoma"/>
          <w:color w:val="44546A" w:themeColor="text2"/>
          <w:sz w:val="28"/>
          <w:szCs w:val="28"/>
        </w:rPr>
      </w:pPr>
      <w:r>
        <w:rPr>
          <w:rFonts w:ascii="Tahoma" w:hAnsi="Tahoma" w:cs="Tahoma"/>
          <w:b/>
          <w:bCs/>
          <w:color w:val="44546A" w:themeColor="text2"/>
          <w:sz w:val="28"/>
          <w:szCs w:val="28"/>
        </w:rPr>
        <w:t xml:space="preserve">9h00 : </w:t>
      </w:r>
      <w:r w:rsidRPr="0056575D">
        <w:rPr>
          <w:rFonts w:ascii="Tahoma" w:hAnsi="Tahoma" w:cs="Tahoma"/>
          <w:color w:val="44546A" w:themeColor="text2"/>
          <w:sz w:val="28"/>
          <w:szCs w:val="28"/>
        </w:rPr>
        <w:t>Accueil</w:t>
      </w:r>
    </w:p>
    <w:p w14:paraId="2389CAC8" w14:textId="77777777" w:rsidR="00977755" w:rsidRDefault="00977755" w:rsidP="00977755">
      <w:pPr>
        <w:jc w:val="both"/>
        <w:rPr>
          <w:rFonts w:ascii="Tahoma" w:hAnsi="Tahoma" w:cs="Tahoma"/>
          <w:b/>
          <w:bCs/>
          <w:color w:val="44546A" w:themeColor="text2"/>
          <w:sz w:val="28"/>
          <w:szCs w:val="28"/>
        </w:rPr>
      </w:pPr>
    </w:p>
    <w:p w14:paraId="78352AFA" w14:textId="27CD3748" w:rsidR="00977755" w:rsidRDefault="00977755" w:rsidP="00977755">
      <w:pPr>
        <w:jc w:val="both"/>
        <w:rPr>
          <w:rFonts w:ascii="Tahoma" w:hAnsi="Tahoma" w:cs="Tahoma"/>
          <w:bCs/>
          <w:color w:val="44546A" w:themeColor="text2"/>
          <w:sz w:val="28"/>
          <w:szCs w:val="28"/>
        </w:rPr>
      </w:pPr>
      <w:r>
        <w:rPr>
          <w:rFonts w:ascii="Tahoma" w:hAnsi="Tahoma" w:cs="Tahoma"/>
          <w:b/>
          <w:bCs/>
          <w:color w:val="44546A" w:themeColor="text2"/>
          <w:sz w:val="28"/>
          <w:szCs w:val="28"/>
        </w:rPr>
        <w:t>9h30-</w:t>
      </w:r>
      <w:r w:rsidR="00F2791A">
        <w:rPr>
          <w:rFonts w:ascii="Tahoma" w:hAnsi="Tahoma" w:cs="Tahoma"/>
          <w:b/>
          <w:bCs/>
          <w:color w:val="44546A" w:themeColor="text2"/>
          <w:sz w:val="28"/>
          <w:szCs w:val="28"/>
        </w:rPr>
        <w:t>11h00</w:t>
      </w:r>
      <w:r>
        <w:rPr>
          <w:rFonts w:ascii="Tahoma" w:hAnsi="Tahoma" w:cs="Tahoma"/>
          <w:b/>
          <w:bCs/>
          <w:color w:val="44546A" w:themeColor="text2"/>
          <w:sz w:val="28"/>
          <w:szCs w:val="28"/>
        </w:rPr>
        <w:t> </w:t>
      </w:r>
      <w:r w:rsidR="00B603CB">
        <w:rPr>
          <w:rFonts w:ascii="Tahoma" w:hAnsi="Tahoma" w:cs="Tahoma"/>
          <w:b/>
          <w:bCs/>
          <w:color w:val="44546A" w:themeColor="text2"/>
          <w:sz w:val="28"/>
          <w:szCs w:val="28"/>
        </w:rPr>
        <w:t>Echan</w:t>
      </w:r>
      <w:r w:rsidR="00F2791A">
        <w:rPr>
          <w:rFonts w:ascii="Tahoma" w:hAnsi="Tahoma" w:cs="Tahoma"/>
          <w:b/>
          <w:bCs/>
          <w:color w:val="44546A" w:themeColor="text2"/>
          <w:sz w:val="28"/>
          <w:szCs w:val="28"/>
        </w:rPr>
        <w:t xml:space="preserve">ge et retour sur les journées scientifiques </w:t>
      </w:r>
    </w:p>
    <w:p w14:paraId="2ABEAE3C" w14:textId="77777777" w:rsidR="00977755" w:rsidRPr="00F97673" w:rsidRDefault="00977755" w:rsidP="00977755">
      <w:pPr>
        <w:jc w:val="both"/>
        <w:rPr>
          <w:rFonts w:ascii="Tahoma" w:hAnsi="Tahoma" w:cs="Tahoma"/>
          <w:bCs/>
          <w:color w:val="A5A5A5" w:themeColor="accent3"/>
          <w:sz w:val="28"/>
          <w:szCs w:val="28"/>
        </w:rPr>
      </w:pPr>
    </w:p>
    <w:p w14:paraId="702EFF8C" w14:textId="77777777" w:rsidR="00977755" w:rsidRDefault="00977755" w:rsidP="00977755">
      <w:pPr>
        <w:rPr>
          <w:rFonts w:ascii="Tahoma" w:hAnsi="Tahoma" w:cs="Tahoma"/>
          <w:bCs/>
          <w:color w:val="44546A" w:themeColor="text2"/>
          <w:sz w:val="28"/>
          <w:szCs w:val="28"/>
        </w:rPr>
      </w:pPr>
      <w:r>
        <w:rPr>
          <w:rFonts w:ascii="Tahoma" w:hAnsi="Tahoma" w:cs="Tahoma"/>
          <w:bCs/>
          <w:color w:val="44546A" w:themeColor="text2"/>
          <w:sz w:val="28"/>
          <w:szCs w:val="28"/>
        </w:rPr>
        <w:t>Pause</w:t>
      </w:r>
    </w:p>
    <w:p w14:paraId="560E9033" w14:textId="77777777" w:rsidR="00977755" w:rsidRPr="00FD5865" w:rsidRDefault="00977755" w:rsidP="00977755">
      <w:pPr>
        <w:rPr>
          <w:rFonts w:ascii="Tahoma" w:hAnsi="Tahoma" w:cs="Tahoma"/>
          <w:bCs/>
          <w:color w:val="44546A" w:themeColor="text2"/>
          <w:sz w:val="28"/>
          <w:szCs w:val="28"/>
        </w:rPr>
      </w:pPr>
    </w:p>
    <w:p w14:paraId="07BED590" w14:textId="040CE77E" w:rsidR="00977755" w:rsidRDefault="00977755" w:rsidP="00977755">
      <w:pPr>
        <w:rPr>
          <w:rFonts w:ascii="Tahoma" w:hAnsi="Tahoma" w:cs="Tahoma"/>
          <w:b/>
          <w:color w:val="44546A" w:themeColor="text2"/>
          <w:sz w:val="28"/>
          <w:szCs w:val="28"/>
        </w:rPr>
      </w:pPr>
      <w:r>
        <w:rPr>
          <w:rFonts w:ascii="Tahoma" w:hAnsi="Tahoma" w:cs="Tahoma"/>
          <w:b/>
          <w:color w:val="44546A" w:themeColor="text2"/>
          <w:sz w:val="28"/>
          <w:szCs w:val="28"/>
        </w:rPr>
        <w:t>10h</w:t>
      </w:r>
      <w:r w:rsidR="00F2791A">
        <w:rPr>
          <w:rFonts w:ascii="Tahoma" w:hAnsi="Tahoma" w:cs="Tahoma"/>
          <w:b/>
          <w:color w:val="44546A" w:themeColor="text2"/>
          <w:sz w:val="28"/>
          <w:szCs w:val="28"/>
        </w:rPr>
        <w:t>15</w:t>
      </w:r>
      <w:r>
        <w:rPr>
          <w:rFonts w:ascii="Tahoma" w:hAnsi="Tahoma" w:cs="Tahoma"/>
          <w:b/>
          <w:color w:val="44546A" w:themeColor="text2"/>
          <w:sz w:val="28"/>
          <w:szCs w:val="28"/>
        </w:rPr>
        <w:t>-</w:t>
      </w:r>
      <w:r w:rsidR="00F2791A">
        <w:rPr>
          <w:rFonts w:ascii="Tahoma" w:hAnsi="Tahoma" w:cs="Tahoma"/>
          <w:b/>
          <w:color w:val="44546A" w:themeColor="text2"/>
          <w:sz w:val="28"/>
          <w:szCs w:val="28"/>
        </w:rPr>
        <w:t>12h00</w:t>
      </w:r>
      <w:r>
        <w:rPr>
          <w:rFonts w:ascii="Tahoma" w:hAnsi="Tahoma" w:cs="Tahoma"/>
          <w:b/>
          <w:color w:val="44546A" w:themeColor="text2"/>
          <w:sz w:val="28"/>
          <w:szCs w:val="28"/>
        </w:rPr>
        <w:t xml:space="preserve"> : </w:t>
      </w:r>
      <w:r w:rsidR="00F2791A">
        <w:rPr>
          <w:rFonts w:ascii="Tahoma" w:hAnsi="Tahoma" w:cs="Tahoma"/>
          <w:b/>
          <w:color w:val="44546A" w:themeColor="text2"/>
          <w:sz w:val="28"/>
          <w:szCs w:val="28"/>
        </w:rPr>
        <w:t>Suite journées scientifiques</w:t>
      </w:r>
      <w:r w:rsidR="00EE6EA2">
        <w:rPr>
          <w:rFonts w:ascii="Tahoma" w:hAnsi="Tahoma" w:cs="Tahoma"/>
          <w:b/>
          <w:color w:val="44546A" w:themeColor="text2"/>
          <w:sz w:val="28"/>
          <w:szCs w:val="28"/>
        </w:rPr>
        <w:t xml:space="preserve">, échange sur les ateliers </w:t>
      </w:r>
    </w:p>
    <w:p w14:paraId="7E196CEA" w14:textId="30744A4A" w:rsidR="00EE6EA2" w:rsidRDefault="00EE6EA2" w:rsidP="00977755">
      <w:pPr>
        <w:rPr>
          <w:rFonts w:ascii="Tahoma" w:hAnsi="Tahoma" w:cs="Tahoma"/>
          <w:b/>
          <w:color w:val="44546A" w:themeColor="text2"/>
          <w:sz w:val="28"/>
          <w:szCs w:val="28"/>
        </w:rPr>
      </w:pPr>
    </w:p>
    <w:p w14:paraId="7852C754" w14:textId="5CCD7A8A" w:rsidR="00EE6EA2" w:rsidRDefault="00EE6EA2" w:rsidP="00977755">
      <w:pPr>
        <w:rPr>
          <w:rFonts w:ascii="Tahoma" w:hAnsi="Tahoma" w:cs="Tahoma"/>
          <w:color w:val="44546A" w:themeColor="text2"/>
          <w:sz w:val="28"/>
          <w:szCs w:val="28"/>
        </w:rPr>
      </w:pPr>
      <w:r>
        <w:rPr>
          <w:rFonts w:ascii="Tahoma" w:hAnsi="Tahoma" w:cs="Tahoma"/>
          <w:b/>
          <w:color w:val="44546A" w:themeColor="text2"/>
          <w:sz w:val="28"/>
          <w:szCs w:val="28"/>
        </w:rPr>
        <w:t>12h00</w:t>
      </w:r>
      <w:r w:rsidR="00B63AB6">
        <w:rPr>
          <w:rFonts w:ascii="Tahoma" w:hAnsi="Tahoma" w:cs="Tahoma"/>
          <w:b/>
          <w:color w:val="44546A" w:themeColor="text2"/>
          <w:sz w:val="28"/>
          <w:szCs w:val="28"/>
        </w:rPr>
        <w:t>-13h00 : Actualité du GETHEM</w:t>
      </w:r>
      <w:r w:rsidR="007254A9">
        <w:rPr>
          <w:rFonts w:ascii="Tahoma" w:hAnsi="Tahoma" w:cs="Tahoma"/>
          <w:b/>
          <w:color w:val="44546A" w:themeColor="text2"/>
          <w:sz w:val="28"/>
          <w:szCs w:val="28"/>
        </w:rPr>
        <w:t>, les groupes de travail</w:t>
      </w:r>
      <w:r w:rsidR="00B63AB6">
        <w:rPr>
          <w:rFonts w:ascii="Tahoma" w:hAnsi="Tahoma" w:cs="Tahoma"/>
          <w:b/>
          <w:color w:val="44546A" w:themeColor="text2"/>
          <w:sz w:val="28"/>
          <w:szCs w:val="28"/>
        </w:rPr>
        <w:t xml:space="preserve">  </w:t>
      </w:r>
    </w:p>
    <w:p w14:paraId="3F13B168" w14:textId="77777777" w:rsidR="00977755" w:rsidRPr="008857A9" w:rsidRDefault="00977755" w:rsidP="00977755">
      <w:pPr>
        <w:rPr>
          <w:rFonts w:ascii="Tahoma" w:hAnsi="Tahoma" w:cs="Tahoma"/>
          <w:color w:val="A5A5A5" w:themeColor="accent3"/>
          <w:sz w:val="28"/>
          <w:szCs w:val="28"/>
        </w:rPr>
      </w:pPr>
    </w:p>
    <w:p w14:paraId="7189B02E" w14:textId="77777777" w:rsidR="00977755" w:rsidRDefault="00977755" w:rsidP="00977755">
      <w:pPr>
        <w:rPr>
          <w:rFonts w:ascii="Tahoma" w:hAnsi="Tahoma" w:cs="Tahoma"/>
          <w:b/>
          <w:color w:val="44546A" w:themeColor="text2"/>
          <w:sz w:val="28"/>
          <w:szCs w:val="28"/>
        </w:rPr>
      </w:pPr>
    </w:p>
    <w:p w14:paraId="4A38C6E7" w14:textId="77777777" w:rsidR="00977755" w:rsidRDefault="00977755" w:rsidP="00977755">
      <w:pPr>
        <w:rPr>
          <w:rFonts w:ascii="Tahoma" w:hAnsi="Tahoma" w:cs="Tahoma"/>
          <w:b/>
          <w:color w:val="44546A" w:themeColor="text2"/>
          <w:sz w:val="28"/>
          <w:szCs w:val="28"/>
        </w:rPr>
      </w:pPr>
      <w:r>
        <w:rPr>
          <w:rFonts w:ascii="Tahoma" w:hAnsi="Tahoma" w:cs="Tahoma"/>
          <w:b/>
          <w:color w:val="44546A" w:themeColor="text2"/>
          <w:sz w:val="28"/>
          <w:szCs w:val="28"/>
        </w:rPr>
        <w:t>13h : Déjeuner</w:t>
      </w:r>
    </w:p>
    <w:p w14:paraId="7F335EDC" w14:textId="77777777" w:rsidR="00977755" w:rsidRDefault="00977755" w:rsidP="00977755">
      <w:pPr>
        <w:rPr>
          <w:rFonts w:ascii="Tahoma" w:hAnsi="Tahoma" w:cs="Tahoma"/>
          <w:b/>
          <w:color w:val="44546A" w:themeColor="text2"/>
          <w:sz w:val="28"/>
          <w:szCs w:val="28"/>
        </w:rPr>
      </w:pPr>
    </w:p>
    <w:p w14:paraId="75032F01" w14:textId="46A1C074" w:rsidR="004879A0" w:rsidRDefault="00977755" w:rsidP="007254A9">
      <w:pPr>
        <w:rPr>
          <w:rFonts w:ascii="Tahoma" w:hAnsi="Tahoma" w:cs="Tahoma"/>
          <w:b/>
          <w:bCs/>
          <w:color w:val="44546A" w:themeColor="text2"/>
          <w:sz w:val="28"/>
          <w:szCs w:val="28"/>
        </w:rPr>
      </w:pPr>
      <w:r w:rsidRPr="00266D9D">
        <w:rPr>
          <w:rFonts w:ascii="Tahoma" w:hAnsi="Tahoma" w:cs="Tahoma"/>
          <w:b/>
          <w:bCs/>
          <w:color w:val="44546A" w:themeColor="text2"/>
          <w:sz w:val="28"/>
          <w:szCs w:val="28"/>
        </w:rPr>
        <w:t>14h</w:t>
      </w:r>
      <w:r w:rsidR="00E66D5C">
        <w:rPr>
          <w:rFonts w:ascii="Tahoma" w:hAnsi="Tahoma" w:cs="Tahoma"/>
          <w:b/>
          <w:bCs/>
          <w:color w:val="44546A" w:themeColor="text2"/>
          <w:sz w:val="28"/>
          <w:szCs w:val="28"/>
        </w:rPr>
        <w:t>00</w:t>
      </w:r>
      <w:r w:rsidRPr="00266D9D">
        <w:rPr>
          <w:rFonts w:ascii="Tahoma" w:hAnsi="Tahoma" w:cs="Tahoma"/>
          <w:b/>
          <w:bCs/>
          <w:color w:val="44546A" w:themeColor="text2"/>
          <w:sz w:val="28"/>
          <w:szCs w:val="28"/>
        </w:rPr>
        <w:t>-1</w:t>
      </w:r>
      <w:r w:rsidR="007254A9">
        <w:rPr>
          <w:rFonts w:ascii="Tahoma" w:hAnsi="Tahoma" w:cs="Tahoma"/>
          <w:b/>
          <w:bCs/>
          <w:color w:val="44546A" w:themeColor="text2"/>
          <w:sz w:val="28"/>
          <w:szCs w:val="28"/>
        </w:rPr>
        <w:t>5</w:t>
      </w:r>
      <w:r w:rsidR="00E66D5C">
        <w:rPr>
          <w:rFonts w:ascii="Tahoma" w:hAnsi="Tahoma" w:cs="Tahoma"/>
          <w:b/>
          <w:bCs/>
          <w:color w:val="44546A" w:themeColor="text2"/>
          <w:sz w:val="28"/>
          <w:szCs w:val="28"/>
        </w:rPr>
        <w:t>h00</w:t>
      </w:r>
      <w:r w:rsidR="006235B9">
        <w:rPr>
          <w:rFonts w:ascii="Tahoma" w:hAnsi="Tahoma" w:cs="Tahoma"/>
          <w:b/>
          <w:bCs/>
          <w:color w:val="44546A" w:themeColor="text2"/>
          <w:sz w:val="28"/>
          <w:szCs w:val="28"/>
        </w:rPr>
        <w:t> :</w:t>
      </w:r>
      <w:r w:rsidR="00E66D5C">
        <w:rPr>
          <w:rFonts w:ascii="Tahoma" w:hAnsi="Tahoma" w:cs="Tahoma"/>
          <w:b/>
          <w:bCs/>
          <w:color w:val="44546A" w:themeColor="text2"/>
          <w:sz w:val="28"/>
          <w:szCs w:val="28"/>
        </w:rPr>
        <w:t> </w:t>
      </w:r>
      <w:r w:rsidR="006F6E25">
        <w:rPr>
          <w:rFonts w:ascii="Tahoma" w:hAnsi="Tahoma" w:cs="Tahoma"/>
          <w:b/>
          <w:bCs/>
          <w:color w:val="44546A" w:themeColor="text2"/>
          <w:sz w:val="28"/>
          <w:szCs w:val="28"/>
        </w:rPr>
        <w:t xml:space="preserve">Présentation et mise en pratique de l’outil « C’est quoi ton </w:t>
      </w:r>
      <w:proofErr w:type="spellStart"/>
      <w:r w:rsidR="006F6E25">
        <w:rPr>
          <w:rFonts w:ascii="Tahoma" w:hAnsi="Tahoma" w:cs="Tahoma"/>
          <w:b/>
          <w:bCs/>
          <w:color w:val="44546A" w:themeColor="text2"/>
          <w:sz w:val="28"/>
          <w:szCs w:val="28"/>
        </w:rPr>
        <w:t>level</w:t>
      </w:r>
      <w:proofErr w:type="spellEnd"/>
      <w:r w:rsidR="006F6E25">
        <w:rPr>
          <w:rFonts w:ascii="Tahoma" w:hAnsi="Tahoma" w:cs="Tahoma"/>
          <w:b/>
          <w:bCs/>
          <w:color w:val="44546A" w:themeColor="text2"/>
          <w:sz w:val="28"/>
          <w:szCs w:val="28"/>
        </w:rPr>
        <w:t> »</w:t>
      </w:r>
    </w:p>
    <w:p w14:paraId="548AF43E" w14:textId="71C8C36A" w:rsidR="006F6E25" w:rsidRDefault="006F6E25" w:rsidP="007254A9">
      <w:pPr>
        <w:rPr>
          <w:rFonts w:ascii="Tahoma" w:hAnsi="Tahoma" w:cs="Tahoma"/>
          <w:b/>
          <w:bCs/>
          <w:color w:val="44546A" w:themeColor="text2"/>
          <w:sz w:val="28"/>
          <w:szCs w:val="28"/>
        </w:rPr>
      </w:pPr>
    </w:p>
    <w:p w14:paraId="6AA671A5" w14:textId="198C4B65" w:rsidR="00301853" w:rsidRDefault="006F6E25" w:rsidP="007254A9">
      <w:pPr>
        <w:rPr>
          <w:rFonts w:ascii="Tahoma" w:hAnsi="Tahoma" w:cs="Tahoma"/>
          <w:b/>
          <w:bCs/>
          <w:color w:val="44546A" w:themeColor="text2"/>
          <w:sz w:val="28"/>
          <w:szCs w:val="28"/>
        </w:rPr>
      </w:pPr>
      <w:r>
        <w:rPr>
          <w:rFonts w:ascii="Tahoma" w:hAnsi="Tahoma" w:cs="Tahoma"/>
          <w:b/>
          <w:bCs/>
          <w:color w:val="44546A" w:themeColor="text2"/>
          <w:sz w:val="28"/>
          <w:szCs w:val="28"/>
        </w:rPr>
        <w:t>15h00</w:t>
      </w:r>
      <w:r w:rsidR="00946C0D">
        <w:rPr>
          <w:rFonts w:ascii="Tahoma" w:hAnsi="Tahoma" w:cs="Tahoma"/>
          <w:b/>
          <w:bCs/>
          <w:color w:val="44546A" w:themeColor="text2"/>
          <w:sz w:val="28"/>
          <w:szCs w:val="28"/>
        </w:rPr>
        <w:t>-</w:t>
      </w:r>
      <w:r w:rsidR="006235B9">
        <w:rPr>
          <w:rFonts w:ascii="Tahoma" w:hAnsi="Tahoma" w:cs="Tahoma"/>
          <w:b/>
          <w:bCs/>
          <w:color w:val="44546A" w:themeColor="text2"/>
          <w:sz w:val="28"/>
          <w:szCs w:val="28"/>
        </w:rPr>
        <w:t xml:space="preserve">16h00 : Présentation et mise en pratique </w:t>
      </w:r>
      <w:r w:rsidR="00946C0D">
        <w:rPr>
          <w:rFonts w:ascii="Tahoma" w:hAnsi="Tahoma" w:cs="Tahoma"/>
          <w:b/>
          <w:bCs/>
          <w:color w:val="44546A" w:themeColor="text2"/>
          <w:sz w:val="28"/>
          <w:szCs w:val="28"/>
        </w:rPr>
        <w:t>du BEP « moi et mon quotidien » version enfant et ado/adultes</w:t>
      </w:r>
      <w:r w:rsidR="00301853">
        <w:rPr>
          <w:rFonts w:ascii="Tahoma" w:hAnsi="Tahoma" w:cs="Tahoma"/>
          <w:b/>
          <w:bCs/>
          <w:color w:val="44546A" w:themeColor="text2"/>
          <w:sz w:val="28"/>
          <w:szCs w:val="28"/>
        </w:rPr>
        <w:t>.</w:t>
      </w:r>
    </w:p>
    <w:p w14:paraId="75150FA8" w14:textId="7BBBB1F1" w:rsidR="00946C0D" w:rsidRDefault="00946C0D" w:rsidP="007254A9">
      <w:pPr>
        <w:rPr>
          <w:rFonts w:ascii="Tahoma" w:hAnsi="Tahoma" w:cs="Tahoma"/>
          <w:b/>
          <w:bCs/>
          <w:color w:val="44546A" w:themeColor="text2"/>
          <w:sz w:val="28"/>
          <w:szCs w:val="28"/>
        </w:rPr>
      </w:pPr>
      <w:r>
        <w:rPr>
          <w:rFonts w:ascii="Tahoma" w:hAnsi="Tahoma" w:cs="Tahoma"/>
          <w:b/>
          <w:bCs/>
          <w:color w:val="44546A" w:themeColor="text2"/>
          <w:sz w:val="28"/>
          <w:szCs w:val="28"/>
        </w:rPr>
        <w:t xml:space="preserve"> </w:t>
      </w:r>
    </w:p>
    <w:p w14:paraId="2C05142F" w14:textId="0E62B3F7" w:rsidR="00946C0D" w:rsidRDefault="00301853" w:rsidP="007254A9">
      <w:pPr>
        <w:rPr>
          <w:rFonts w:ascii="Tahoma" w:hAnsi="Tahoma" w:cs="Tahoma"/>
          <w:b/>
          <w:bCs/>
          <w:color w:val="44546A" w:themeColor="text2"/>
          <w:sz w:val="28"/>
          <w:szCs w:val="28"/>
        </w:rPr>
      </w:pPr>
      <w:r>
        <w:rPr>
          <w:rFonts w:ascii="Tahoma" w:hAnsi="Tahoma" w:cs="Tahoma"/>
          <w:b/>
          <w:bCs/>
          <w:color w:val="44546A" w:themeColor="text2"/>
          <w:sz w:val="28"/>
          <w:szCs w:val="28"/>
        </w:rPr>
        <w:t xml:space="preserve">16h00-16h30 : Divers + présentation de la formation de septembre </w:t>
      </w:r>
    </w:p>
    <w:p w14:paraId="7B9EC938" w14:textId="159A55EB" w:rsidR="00301853" w:rsidRDefault="00301853" w:rsidP="007254A9">
      <w:pPr>
        <w:rPr>
          <w:rFonts w:ascii="Tahoma" w:hAnsi="Tahoma" w:cs="Tahoma"/>
          <w:b/>
          <w:bCs/>
          <w:color w:val="44546A" w:themeColor="text2"/>
          <w:sz w:val="28"/>
          <w:szCs w:val="28"/>
        </w:rPr>
      </w:pPr>
    </w:p>
    <w:p w14:paraId="5CDED37D" w14:textId="7E0A48C6" w:rsidR="00301853" w:rsidRDefault="00301853" w:rsidP="007254A9">
      <w:pPr>
        <w:rPr>
          <w:rFonts w:ascii="Tahoma" w:hAnsi="Tahoma" w:cs="Tahoma"/>
          <w:b/>
          <w:bCs/>
          <w:color w:val="44546A" w:themeColor="text2"/>
          <w:sz w:val="28"/>
          <w:szCs w:val="28"/>
        </w:rPr>
      </w:pPr>
      <w:r>
        <w:rPr>
          <w:rFonts w:ascii="Tahoma" w:hAnsi="Tahoma" w:cs="Tahoma"/>
          <w:b/>
          <w:bCs/>
          <w:color w:val="44546A" w:themeColor="text2"/>
          <w:sz w:val="28"/>
          <w:szCs w:val="28"/>
        </w:rPr>
        <w:t xml:space="preserve">16h30 : Fin de journée </w:t>
      </w:r>
    </w:p>
    <w:p w14:paraId="4BB9E0ED" w14:textId="77777777" w:rsidR="00946C0D" w:rsidRDefault="00946C0D" w:rsidP="007254A9">
      <w:pPr>
        <w:rPr>
          <w:rFonts w:ascii="Tahoma" w:hAnsi="Tahoma" w:cs="Tahoma"/>
          <w:b/>
          <w:bCs/>
          <w:color w:val="44546A" w:themeColor="text2"/>
          <w:sz w:val="28"/>
          <w:szCs w:val="28"/>
        </w:rPr>
      </w:pPr>
    </w:p>
    <w:p w14:paraId="3DFDB1FE" w14:textId="4406961E" w:rsidR="006F6E25" w:rsidRDefault="00946C0D" w:rsidP="007254A9">
      <w:pPr>
        <w:rPr>
          <w:rFonts w:ascii="Tahoma" w:hAnsi="Tahoma" w:cs="Tahoma"/>
          <w:b/>
          <w:bCs/>
          <w:color w:val="44546A" w:themeColor="text2"/>
          <w:sz w:val="28"/>
          <w:szCs w:val="28"/>
        </w:rPr>
      </w:pPr>
      <w:r>
        <w:rPr>
          <w:rFonts w:ascii="Tahoma" w:hAnsi="Tahoma" w:cs="Tahoma"/>
          <w:b/>
          <w:bCs/>
          <w:color w:val="44546A" w:themeColor="text2"/>
          <w:sz w:val="28"/>
          <w:szCs w:val="28"/>
        </w:rPr>
        <w:t xml:space="preserve"> </w:t>
      </w:r>
    </w:p>
    <w:p w14:paraId="1C90EA9C" w14:textId="75B0AC71" w:rsidR="004D2846" w:rsidRDefault="004D2846" w:rsidP="00977755">
      <w:pPr>
        <w:rPr>
          <w:rFonts w:ascii="Tahoma" w:hAnsi="Tahoma" w:cs="Tahoma"/>
          <w:b/>
          <w:bCs/>
          <w:color w:val="44546A" w:themeColor="text2"/>
          <w:sz w:val="28"/>
          <w:szCs w:val="28"/>
        </w:rPr>
      </w:pPr>
    </w:p>
    <w:p w14:paraId="15D458AC" w14:textId="17A9B18A" w:rsidR="004D2846" w:rsidRPr="004D2846" w:rsidRDefault="004D2846" w:rsidP="00977755">
      <w:pPr>
        <w:rPr>
          <w:rFonts w:ascii="Tahoma" w:hAnsi="Tahoma" w:cs="Tahoma"/>
          <w:bCs/>
          <w:color w:val="44546A" w:themeColor="text2"/>
          <w:sz w:val="28"/>
          <w:szCs w:val="28"/>
        </w:rPr>
      </w:pPr>
    </w:p>
    <w:p w14:paraId="60D2E615" w14:textId="77777777" w:rsidR="00220574" w:rsidRDefault="00220574" w:rsidP="00977755">
      <w:pPr>
        <w:rPr>
          <w:rFonts w:ascii="Tahoma" w:hAnsi="Tahoma" w:cs="Tahoma"/>
          <w:b/>
          <w:bCs/>
          <w:color w:val="44546A" w:themeColor="text2"/>
          <w:sz w:val="28"/>
          <w:szCs w:val="28"/>
        </w:rPr>
      </w:pPr>
    </w:p>
    <w:p w14:paraId="4AAADF06" w14:textId="47FC6C0E" w:rsidR="00220574" w:rsidRDefault="00220574" w:rsidP="00977755">
      <w:pPr>
        <w:rPr>
          <w:rFonts w:ascii="Tahoma" w:hAnsi="Tahoma" w:cs="Tahoma"/>
          <w:b/>
          <w:bCs/>
          <w:color w:val="44546A" w:themeColor="text2"/>
          <w:sz w:val="28"/>
          <w:szCs w:val="28"/>
        </w:rPr>
      </w:pPr>
      <w:r>
        <w:rPr>
          <w:rFonts w:ascii="Tahoma" w:hAnsi="Tahoma" w:cs="Tahoma"/>
          <w:b/>
          <w:bCs/>
          <w:color w:val="44546A" w:themeColor="text2"/>
          <w:sz w:val="28"/>
          <w:szCs w:val="28"/>
        </w:rPr>
        <w:t xml:space="preserve">Suivi des patients sous </w:t>
      </w:r>
      <w:r w:rsidR="004D2846">
        <w:rPr>
          <w:rFonts w:ascii="Tahoma" w:hAnsi="Tahoma" w:cs="Tahoma"/>
          <w:b/>
          <w:bCs/>
          <w:color w:val="44546A" w:themeColor="text2"/>
          <w:sz w:val="28"/>
          <w:szCs w:val="28"/>
        </w:rPr>
        <w:t>modulateur</w:t>
      </w:r>
      <w:r>
        <w:rPr>
          <w:rFonts w:ascii="Tahoma" w:hAnsi="Tahoma" w:cs="Tahoma"/>
          <w:b/>
          <w:bCs/>
          <w:color w:val="44546A" w:themeColor="text2"/>
          <w:sz w:val="28"/>
          <w:szCs w:val="28"/>
        </w:rPr>
        <w:t> :</w:t>
      </w:r>
    </w:p>
    <w:p w14:paraId="20AED01F" w14:textId="77777777" w:rsidR="00220574" w:rsidRDefault="00220574" w:rsidP="00977755">
      <w:pPr>
        <w:rPr>
          <w:rFonts w:ascii="Tahoma" w:hAnsi="Tahoma" w:cs="Tahoma"/>
          <w:b/>
          <w:bCs/>
          <w:color w:val="44546A" w:themeColor="text2"/>
          <w:sz w:val="28"/>
          <w:szCs w:val="28"/>
        </w:rPr>
      </w:pPr>
    </w:p>
    <w:p w14:paraId="2D108F61" w14:textId="77777777" w:rsidR="00220574" w:rsidRDefault="00220574" w:rsidP="00220574">
      <w:pPr>
        <w:pStyle w:val="Paragraphedeliste"/>
        <w:numPr>
          <w:ilvl w:val="0"/>
          <w:numId w:val="1"/>
        </w:numPr>
        <w:rPr>
          <w:rFonts w:ascii="Tahoma" w:hAnsi="Tahoma" w:cs="Tahoma"/>
          <w:b/>
          <w:bCs/>
          <w:color w:val="44546A" w:themeColor="text2"/>
          <w:sz w:val="28"/>
          <w:szCs w:val="28"/>
        </w:rPr>
      </w:pPr>
      <w:r w:rsidRPr="00220574">
        <w:rPr>
          <w:rFonts w:ascii="Tahoma" w:hAnsi="Tahoma" w:cs="Tahoma"/>
          <w:b/>
          <w:bCs/>
          <w:color w:val="44546A" w:themeColor="text2"/>
          <w:sz w:val="28"/>
          <w:szCs w:val="28"/>
        </w:rPr>
        <w:t>Qu’est ce qui a changé dans mon CRCM</w:t>
      </w:r>
      <w:r>
        <w:rPr>
          <w:rFonts w:ascii="Tahoma" w:hAnsi="Tahoma" w:cs="Tahoma"/>
          <w:b/>
          <w:bCs/>
          <w:color w:val="44546A" w:themeColor="text2"/>
          <w:sz w:val="28"/>
          <w:szCs w:val="28"/>
        </w:rPr>
        <w:t> ?</w:t>
      </w:r>
    </w:p>
    <w:p w14:paraId="47CB488F" w14:textId="302BE647" w:rsidR="00220574" w:rsidRPr="00220574" w:rsidRDefault="00220574" w:rsidP="00220574">
      <w:pPr>
        <w:pStyle w:val="Paragraphedeliste"/>
        <w:numPr>
          <w:ilvl w:val="0"/>
          <w:numId w:val="1"/>
        </w:numPr>
        <w:rPr>
          <w:rFonts w:ascii="Tahoma" w:hAnsi="Tahoma" w:cs="Tahoma"/>
          <w:b/>
          <w:bCs/>
          <w:color w:val="44546A" w:themeColor="text2"/>
          <w:sz w:val="28"/>
          <w:szCs w:val="28"/>
        </w:rPr>
      </w:pPr>
      <w:r>
        <w:rPr>
          <w:rFonts w:ascii="Tahoma" w:hAnsi="Tahoma" w:cs="Tahoma"/>
          <w:b/>
          <w:bCs/>
          <w:color w:val="44546A" w:themeColor="text2"/>
          <w:sz w:val="28"/>
          <w:szCs w:val="28"/>
        </w:rPr>
        <w:t xml:space="preserve">Qu’est qui a changé dans ma prise en charge infirmière ? </w:t>
      </w:r>
      <w:r w:rsidRPr="00220574">
        <w:rPr>
          <w:rFonts w:ascii="Tahoma" w:hAnsi="Tahoma" w:cs="Tahoma"/>
          <w:b/>
          <w:bCs/>
          <w:color w:val="44546A" w:themeColor="text2"/>
          <w:sz w:val="28"/>
          <w:szCs w:val="28"/>
        </w:rPr>
        <w:t xml:space="preserve"> </w:t>
      </w:r>
    </w:p>
    <w:p w14:paraId="6A747803" w14:textId="77777777" w:rsidR="0084487E" w:rsidRDefault="0084487E" w:rsidP="00977755">
      <w:pPr>
        <w:rPr>
          <w:rFonts w:ascii="Tahoma" w:hAnsi="Tahoma" w:cs="Tahoma"/>
          <w:b/>
          <w:bCs/>
          <w:color w:val="44546A" w:themeColor="text2"/>
          <w:sz w:val="28"/>
          <w:szCs w:val="28"/>
        </w:rPr>
      </w:pPr>
    </w:p>
    <w:p w14:paraId="3AB71C98" w14:textId="1DD0D920" w:rsidR="00CC4725" w:rsidRDefault="00CC4725" w:rsidP="00977755">
      <w:pPr>
        <w:rPr>
          <w:rFonts w:ascii="Tahoma" w:hAnsi="Tahoma" w:cs="Tahoma"/>
          <w:b/>
          <w:bCs/>
          <w:color w:val="44546A" w:themeColor="text2"/>
          <w:sz w:val="28"/>
          <w:szCs w:val="28"/>
        </w:rPr>
      </w:pPr>
    </w:p>
    <w:p w14:paraId="1C8741CC" w14:textId="77777777" w:rsidR="00142D30" w:rsidRDefault="00977755" w:rsidP="00977755">
      <w:pPr>
        <w:rPr>
          <w:rFonts w:ascii="Tahoma" w:hAnsi="Tahoma" w:cs="Tahoma"/>
          <w:b/>
          <w:bCs/>
          <w:color w:val="44546A" w:themeColor="text2"/>
          <w:sz w:val="28"/>
          <w:szCs w:val="28"/>
        </w:rPr>
      </w:pPr>
      <w:r>
        <w:rPr>
          <w:rFonts w:ascii="Tahoma" w:hAnsi="Tahoma" w:cs="Tahoma"/>
          <w:b/>
          <w:bCs/>
          <w:color w:val="44546A" w:themeColor="text2"/>
          <w:sz w:val="28"/>
          <w:szCs w:val="28"/>
        </w:rPr>
        <w:t>16h</w:t>
      </w:r>
      <w:r w:rsidR="00EC2B39">
        <w:rPr>
          <w:rFonts w:ascii="Tahoma" w:hAnsi="Tahoma" w:cs="Tahoma"/>
          <w:b/>
          <w:bCs/>
          <w:color w:val="44546A" w:themeColor="text2"/>
          <w:sz w:val="28"/>
          <w:szCs w:val="28"/>
        </w:rPr>
        <w:t xml:space="preserve">00-16h30 : Choix </w:t>
      </w:r>
      <w:r w:rsidR="00142D30">
        <w:rPr>
          <w:rFonts w:ascii="Tahoma" w:hAnsi="Tahoma" w:cs="Tahoma"/>
          <w:b/>
          <w:bCs/>
          <w:color w:val="44546A" w:themeColor="text2"/>
          <w:sz w:val="28"/>
          <w:szCs w:val="28"/>
        </w:rPr>
        <w:t xml:space="preserve">formation </w:t>
      </w:r>
    </w:p>
    <w:p w14:paraId="29E31CA7" w14:textId="77777777" w:rsidR="00142D30" w:rsidRDefault="00142D30" w:rsidP="00977755">
      <w:pPr>
        <w:rPr>
          <w:rFonts w:ascii="Tahoma" w:hAnsi="Tahoma" w:cs="Tahoma"/>
          <w:b/>
          <w:bCs/>
          <w:color w:val="44546A" w:themeColor="text2"/>
          <w:sz w:val="28"/>
          <w:szCs w:val="28"/>
        </w:rPr>
      </w:pPr>
    </w:p>
    <w:p w14:paraId="3AA6A083" w14:textId="38482254" w:rsidR="00977755" w:rsidRDefault="00142D30" w:rsidP="00977755">
      <w:pPr>
        <w:rPr>
          <w:rFonts w:ascii="Tahoma" w:hAnsi="Tahoma" w:cs="Tahoma"/>
          <w:color w:val="44546A" w:themeColor="text2"/>
          <w:sz w:val="28"/>
          <w:szCs w:val="28"/>
        </w:rPr>
      </w:pPr>
      <w:r>
        <w:rPr>
          <w:rFonts w:ascii="Tahoma" w:hAnsi="Tahoma" w:cs="Tahoma"/>
          <w:b/>
          <w:bCs/>
          <w:color w:val="44546A" w:themeColor="text2"/>
          <w:sz w:val="28"/>
          <w:szCs w:val="28"/>
        </w:rPr>
        <w:t>16h30 :</w:t>
      </w:r>
      <w:r w:rsidR="00977755">
        <w:rPr>
          <w:rFonts w:ascii="Tahoma" w:hAnsi="Tahoma" w:cs="Tahoma"/>
          <w:b/>
          <w:bCs/>
          <w:color w:val="44546A" w:themeColor="text2"/>
          <w:sz w:val="28"/>
          <w:szCs w:val="28"/>
        </w:rPr>
        <w:t xml:space="preserve"> </w:t>
      </w:r>
      <w:r w:rsidR="00977755" w:rsidRPr="005C4F12">
        <w:rPr>
          <w:rFonts w:ascii="Tahoma" w:hAnsi="Tahoma" w:cs="Tahoma"/>
          <w:color w:val="44546A" w:themeColor="text2"/>
          <w:sz w:val="28"/>
          <w:szCs w:val="28"/>
        </w:rPr>
        <w:t>Fin de la rencontre</w:t>
      </w:r>
    </w:p>
    <w:p w14:paraId="6F4831C2" w14:textId="77777777" w:rsidR="00B92240" w:rsidRDefault="00B92240"/>
    <w:sectPr w:rsidR="00B922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D035C"/>
    <w:multiLevelType w:val="hybridMultilevel"/>
    <w:tmpl w:val="64F44170"/>
    <w:lvl w:ilvl="0" w:tplc="D37AABE8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800803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755"/>
    <w:rsid w:val="00142D30"/>
    <w:rsid w:val="0019539E"/>
    <w:rsid w:val="001E3758"/>
    <w:rsid w:val="00220574"/>
    <w:rsid w:val="00301853"/>
    <w:rsid w:val="00367B60"/>
    <w:rsid w:val="004879A0"/>
    <w:rsid w:val="004D2846"/>
    <w:rsid w:val="005F109D"/>
    <w:rsid w:val="006235B9"/>
    <w:rsid w:val="006711C1"/>
    <w:rsid w:val="00676D62"/>
    <w:rsid w:val="006F6E25"/>
    <w:rsid w:val="007254A9"/>
    <w:rsid w:val="0084184A"/>
    <w:rsid w:val="0084487E"/>
    <w:rsid w:val="0089415F"/>
    <w:rsid w:val="00946C0D"/>
    <w:rsid w:val="00962D11"/>
    <w:rsid w:val="009744D3"/>
    <w:rsid w:val="00977755"/>
    <w:rsid w:val="009B4CE4"/>
    <w:rsid w:val="00B603CB"/>
    <w:rsid w:val="00B63AB6"/>
    <w:rsid w:val="00B92240"/>
    <w:rsid w:val="00CA490D"/>
    <w:rsid w:val="00CC4725"/>
    <w:rsid w:val="00E66D5C"/>
    <w:rsid w:val="00EC2B39"/>
    <w:rsid w:val="00EE6EA2"/>
    <w:rsid w:val="00F2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82D68"/>
  <w15:chartTrackingRefBased/>
  <w15:docId w15:val="{3E3361AF-A5E9-46D9-9ECE-A7186A8F1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977755"/>
    <w:pPr>
      <w:keepNext/>
      <w:outlineLvl w:val="0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77755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rsid w:val="00977755"/>
    <w:rPr>
      <w:sz w:val="36"/>
    </w:rPr>
  </w:style>
  <w:style w:type="character" w:customStyle="1" w:styleId="CorpsdetexteCar">
    <w:name w:val="Corps de texte Car"/>
    <w:basedOn w:val="Policepardfaut"/>
    <w:link w:val="Corpsdetexte"/>
    <w:rsid w:val="00977755"/>
    <w:rPr>
      <w:rFonts w:ascii="Times New Roman" w:eastAsia="Times New Roman" w:hAnsi="Times New Roman" w:cs="Times New Roman"/>
      <w:sz w:val="36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220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L'Hôtellier</dc:creator>
  <cp:keywords/>
  <dc:description/>
  <cp:lastModifiedBy>Julie L'Hôtellier</cp:lastModifiedBy>
  <cp:revision>15</cp:revision>
  <dcterms:created xsi:type="dcterms:W3CDTF">2025-04-04T14:01:00Z</dcterms:created>
  <dcterms:modified xsi:type="dcterms:W3CDTF">2025-06-17T14:25:00Z</dcterms:modified>
</cp:coreProperties>
</file>